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67CB5" w:rsidRPr="00B612B6" w:rsidRDefault="00467CB5" w:rsidP="00467CB5">
      <w:pPr>
        <w:tabs>
          <w:tab w:val="left" w:pos="3945"/>
        </w:tabs>
        <w:jc w:val="center"/>
        <w:rPr>
          <w:b/>
          <w:lang w:val="pl-PL"/>
        </w:rPr>
      </w:pPr>
      <w:bookmarkStart w:id="0" w:name="_GoBack"/>
      <w:bookmarkEnd w:id="0"/>
      <w:r w:rsidRPr="00B612B6">
        <w:rPr>
          <w:b/>
          <w:lang w:val="pl-PL"/>
        </w:rPr>
        <w:t>PHỤ LỤC 02</w:t>
      </w:r>
    </w:p>
    <w:p w:rsidR="00467CB5" w:rsidRPr="00B612B6" w:rsidRDefault="00467CB5" w:rsidP="00467CB5">
      <w:pPr>
        <w:tabs>
          <w:tab w:val="left" w:pos="3945"/>
        </w:tabs>
        <w:jc w:val="center"/>
        <w:rPr>
          <w:b/>
          <w:lang w:val="pl-PL"/>
        </w:rPr>
      </w:pPr>
      <w:r w:rsidRPr="00B612B6">
        <w:rPr>
          <w:b/>
          <w:lang w:val="pl-PL"/>
        </w:rPr>
        <w:t xml:space="preserve">MẪU YÊU CẦU CHÀO GIÁ CỦA BỆNH VIỆN </w:t>
      </w:r>
      <w:r w:rsidR="00622D51" w:rsidRPr="00B612B6">
        <w:rPr>
          <w:b/>
          <w:lang w:val="vi-VN"/>
        </w:rPr>
        <w:t>ĐA KHOA</w:t>
      </w:r>
      <w:r w:rsidRPr="00B612B6">
        <w:rPr>
          <w:b/>
          <w:lang w:val="pl-PL"/>
        </w:rPr>
        <w:t xml:space="preserve"> NINH THUẬN</w:t>
      </w:r>
    </w:p>
    <w:p w:rsidR="00467CB5" w:rsidRPr="00B612B6" w:rsidRDefault="00467CB5" w:rsidP="00467CB5">
      <w:pPr>
        <w:tabs>
          <w:tab w:val="left" w:pos="3945"/>
        </w:tabs>
        <w:rPr>
          <w:b/>
          <w:lang w:val="pl-PL"/>
        </w:rPr>
      </w:pPr>
    </w:p>
    <w:p w:rsidR="00467CB5" w:rsidRPr="00B612B6" w:rsidRDefault="00467CB5" w:rsidP="00467CB5">
      <w:pPr>
        <w:tabs>
          <w:tab w:val="left" w:pos="3945"/>
        </w:tabs>
        <w:rPr>
          <w:b/>
        </w:rPr>
      </w:pPr>
      <w:r w:rsidRPr="00B612B6">
        <w:rPr>
          <w:b/>
        </w:rPr>
        <w:t>TÊN CÔNG TY: ……………………………………………</w:t>
      </w:r>
    </w:p>
    <w:p w:rsidR="00467CB5" w:rsidRPr="00B612B6" w:rsidRDefault="00467CB5" w:rsidP="00467CB5">
      <w:pPr>
        <w:rPr>
          <w:b/>
        </w:rPr>
      </w:pPr>
      <w:r w:rsidRPr="00B612B6">
        <w:rPr>
          <w:b/>
        </w:rPr>
        <w:t>Địa chỉ: ……………………………………………………....</w:t>
      </w:r>
    </w:p>
    <w:p w:rsidR="00467CB5" w:rsidRPr="00B612B6" w:rsidRDefault="00467CB5" w:rsidP="00467CB5">
      <w:pPr>
        <w:rPr>
          <w:b/>
        </w:rPr>
      </w:pPr>
      <w:r w:rsidRPr="00B612B6">
        <w:rPr>
          <w:b/>
        </w:rPr>
        <w:t xml:space="preserve">Điện thoại liên hệ: …………………………………………. </w:t>
      </w:r>
    </w:p>
    <w:p w:rsidR="00467CB5" w:rsidRPr="00B612B6" w:rsidRDefault="00467CB5" w:rsidP="00467CB5">
      <w:pPr>
        <w:spacing w:before="120" w:after="120"/>
        <w:jc w:val="center"/>
        <w:rPr>
          <w:b/>
        </w:rPr>
      </w:pPr>
      <w:r w:rsidRPr="00B612B6">
        <w:rPr>
          <w:b/>
        </w:rPr>
        <w:t>BẢNG BÁO GIÁ</w:t>
      </w:r>
    </w:p>
    <w:p w:rsidR="00467CB5" w:rsidRPr="00B612B6" w:rsidRDefault="00467CB5" w:rsidP="00467CB5">
      <w:r w:rsidRPr="00B612B6">
        <w:t xml:space="preserve">Kính gửi: </w:t>
      </w:r>
      <w:r w:rsidRPr="00B612B6">
        <w:rPr>
          <w:b/>
        </w:rPr>
        <w:t xml:space="preserve">Bệnh viện </w:t>
      </w:r>
      <w:r w:rsidR="008D5C43" w:rsidRPr="00B612B6">
        <w:rPr>
          <w:b/>
          <w:lang w:val="vi-VN"/>
        </w:rPr>
        <w:t>Đa khoa</w:t>
      </w:r>
      <w:r w:rsidRPr="00B612B6">
        <w:rPr>
          <w:b/>
        </w:rPr>
        <w:t xml:space="preserve"> Ninh Thuận</w:t>
      </w:r>
    </w:p>
    <w:p w:rsidR="00467CB5" w:rsidRPr="00B612B6" w:rsidRDefault="00467CB5" w:rsidP="00467CB5">
      <w:r w:rsidRPr="00B612B6">
        <w:t xml:space="preserve">Địa chỉ: </w:t>
      </w:r>
      <w:r w:rsidR="008D5C43" w:rsidRPr="00B612B6">
        <w:t>Đường Nguyễn Văn Cừ, Phường Ninh Chử, Tỉnh Khánh Hòa</w:t>
      </w:r>
    </w:p>
    <w:p w:rsidR="00467CB5" w:rsidRPr="00B612B6" w:rsidRDefault="00467CB5" w:rsidP="00467CB5">
      <w:r w:rsidRPr="00B612B6">
        <w:t xml:space="preserve">Theo Thư yêu cầu số   </w:t>
      </w:r>
      <w:r w:rsidRPr="00B612B6">
        <w:rPr>
          <w:color w:val="FF0000"/>
        </w:rPr>
        <w:t xml:space="preserve">    </w:t>
      </w:r>
      <w:r w:rsidRPr="00B612B6">
        <w:t xml:space="preserve"> /TYC-BV</w:t>
      </w:r>
      <w:r w:rsidR="005F37CD" w:rsidRPr="00B612B6">
        <w:rPr>
          <w:lang w:val="vi-VN"/>
        </w:rPr>
        <w:t>NT</w:t>
      </w:r>
      <w:r w:rsidR="00590F3F">
        <w:t xml:space="preserve"> ngày     tháng   </w:t>
      </w:r>
      <w:r w:rsidRPr="00B612B6">
        <w:t xml:space="preserve">  năm </w:t>
      </w:r>
      <w:r w:rsidR="00BB52FF" w:rsidRPr="00B612B6">
        <w:t>202</w:t>
      </w:r>
      <w:r w:rsidR="005A4AD4" w:rsidRPr="00B612B6">
        <w:t>6</w:t>
      </w:r>
      <w:r w:rsidRPr="00B612B6">
        <w:t xml:space="preserve"> của Bệnh viện </w:t>
      </w:r>
      <w:r w:rsidR="008D5C43" w:rsidRPr="00B612B6">
        <w:rPr>
          <w:lang w:val="vi-VN"/>
        </w:rPr>
        <w:t>Đ</w:t>
      </w:r>
      <w:r w:rsidR="00622D51" w:rsidRPr="00B612B6">
        <w:rPr>
          <w:lang w:val="vi-VN"/>
        </w:rPr>
        <w:t>a khoa</w:t>
      </w:r>
      <w:r w:rsidRPr="00B612B6">
        <w:t xml:space="preserve"> Ninh Thuận, Công ty chúng tôi báo giá như sau:</w:t>
      </w:r>
    </w:p>
    <w:p w:rsidR="00467CB5" w:rsidRPr="00B612B6" w:rsidRDefault="00467CB5" w:rsidP="00467CB5">
      <w:pPr>
        <w:numPr>
          <w:ilvl w:val="0"/>
          <w:numId w:val="37"/>
        </w:numPr>
        <w:spacing w:before="120"/>
      </w:pPr>
      <w:r w:rsidRPr="00B612B6">
        <w:t xml:space="preserve">Báo giá </w:t>
      </w:r>
      <w:r w:rsidR="0084205F">
        <w:t xml:space="preserve">cho </w:t>
      </w:r>
      <w:r w:rsidRPr="00B612B6">
        <w:t>danh mục:</w:t>
      </w:r>
    </w:p>
    <w:tbl>
      <w:tblPr>
        <w:tblW w:w="4703" w:type="pct"/>
        <w:jc w:val="center"/>
        <w:tblCellMar>
          <w:left w:w="0" w:type="dxa"/>
          <w:right w:w="0" w:type="dxa"/>
        </w:tblCellMar>
        <w:tblLook w:val="0000" w:firstRow="0" w:lastRow="0" w:firstColumn="0" w:lastColumn="0" w:noHBand="0" w:noVBand="0"/>
      </w:tblPr>
      <w:tblGrid>
        <w:gridCol w:w="628"/>
        <w:gridCol w:w="1505"/>
        <w:gridCol w:w="2114"/>
        <w:gridCol w:w="1136"/>
        <w:gridCol w:w="980"/>
        <w:gridCol w:w="1419"/>
        <w:gridCol w:w="1427"/>
        <w:gridCol w:w="991"/>
        <w:gridCol w:w="1419"/>
        <w:gridCol w:w="1844"/>
      </w:tblGrid>
      <w:tr w:rsidR="00DD11C0" w:rsidRPr="00B612B6" w:rsidTr="00DD11C0">
        <w:trPr>
          <w:trHeight w:val="20"/>
          <w:jc w:val="center"/>
        </w:trPr>
        <w:tc>
          <w:tcPr>
            <w:tcW w:w="233" w:type="pct"/>
            <w:tcBorders>
              <w:top w:val="single" w:sz="4" w:space="0" w:color="auto"/>
              <w:left w:val="single" w:sz="4" w:space="0" w:color="auto"/>
              <w:bottom w:val="nil"/>
              <w:right w:val="nil"/>
            </w:tcBorders>
            <w:shd w:val="clear" w:color="auto" w:fill="FFFFFF"/>
            <w:vAlign w:val="center"/>
          </w:tcPr>
          <w:p w:rsidR="00467CB5" w:rsidRPr="00B612B6" w:rsidRDefault="00467CB5">
            <w:pPr>
              <w:jc w:val="center"/>
              <w:rPr>
                <w:i/>
              </w:rPr>
            </w:pPr>
            <w:r w:rsidRPr="00B612B6">
              <w:rPr>
                <w:rStyle w:val="Other"/>
                <w:b/>
                <w:bCs/>
                <w:i w:val="0"/>
              </w:rPr>
              <w:t>STT</w:t>
            </w:r>
          </w:p>
        </w:tc>
        <w:tc>
          <w:tcPr>
            <w:tcW w:w="559" w:type="pct"/>
            <w:tcBorders>
              <w:top w:val="single" w:sz="4" w:space="0" w:color="auto"/>
              <w:left w:val="single" w:sz="4" w:space="0" w:color="auto"/>
              <w:bottom w:val="nil"/>
              <w:right w:val="nil"/>
            </w:tcBorders>
            <w:shd w:val="clear" w:color="auto" w:fill="FFFFFF"/>
            <w:vAlign w:val="center"/>
          </w:tcPr>
          <w:p w:rsidR="00467CB5" w:rsidRPr="00B612B6" w:rsidRDefault="00467CB5" w:rsidP="0010782D">
            <w:pPr>
              <w:jc w:val="center"/>
              <w:rPr>
                <w:i/>
              </w:rPr>
            </w:pPr>
            <w:r w:rsidRPr="00B612B6">
              <w:rPr>
                <w:rStyle w:val="Other"/>
                <w:b/>
                <w:bCs/>
                <w:i w:val="0"/>
              </w:rPr>
              <w:t xml:space="preserve">Danh mục </w:t>
            </w:r>
          </w:p>
        </w:tc>
        <w:tc>
          <w:tcPr>
            <w:tcW w:w="785" w:type="pct"/>
            <w:tcBorders>
              <w:top w:val="single" w:sz="4" w:space="0" w:color="auto"/>
              <w:left w:val="single" w:sz="4" w:space="0" w:color="auto"/>
              <w:bottom w:val="nil"/>
              <w:right w:val="single" w:sz="4" w:space="0" w:color="auto"/>
            </w:tcBorders>
            <w:shd w:val="clear" w:color="auto" w:fill="FFFFFF"/>
            <w:vAlign w:val="center"/>
          </w:tcPr>
          <w:p w:rsidR="00467CB5" w:rsidRPr="00B612B6" w:rsidRDefault="000D745A">
            <w:pPr>
              <w:jc w:val="center"/>
              <w:rPr>
                <w:rStyle w:val="Other"/>
                <w:b/>
                <w:bCs/>
                <w:i w:val="0"/>
              </w:rPr>
            </w:pPr>
            <w:r w:rsidRPr="00B612B6">
              <w:rPr>
                <w:rStyle w:val="Other"/>
                <w:b/>
                <w:bCs/>
                <w:i w:val="0"/>
              </w:rPr>
              <w:t>Thông số kỹ thuật</w:t>
            </w:r>
          </w:p>
        </w:tc>
        <w:tc>
          <w:tcPr>
            <w:tcW w:w="422" w:type="pct"/>
            <w:tcBorders>
              <w:top w:val="single" w:sz="4" w:space="0" w:color="auto"/>
              <w:left w:val="single" w:sz="4" w:space="0" w:color="auto"/>
              <w:bottom w:val="nil"/>
              <w:right w:val="nil"/>
            </w:tcBorders>
            <w:shd w:val="clear" w:color="auto" w:fill="FFFFFF"/>
            <w:vAlign w:val="center"/>
          </w:tcPr>
          <w:p w:rsidR="00467CB5" w:rsidRPr="00B612B6" w:rsidRDefault="00467CB5">
            <w:pPr>
              <w:jc w:val="center"/>
              <w:rPr>
                <w:i/>
              </w:rPr>
            </w:pPr>
            <w:r w:rsidRPr="00B612B6">
              <w:rPr>
                <w:rStyle w:val="Other"/>
                <w:b/>
                <w:bCs/>
                <w:i w:val="0"/>
              </w:rPr>
              <w:t>Mã sản phẩm</w:t>
            </w:r>
          </w:p>
        </w:tc>
        <w:tc>
          <w:tcPr>
            <w:tcW w:w="364" w:type="pct"/>
            <w:tcBorders>
              <w:top w:val="single" w:sz="4" w:space="0" w:color="auto"/>
              <w:left w:val="single" w:sz="4" w:space="0" w:color="auto"/>
              <w:bottom w:val="nil"/>
              <w:right w:val="nil"/>
            </w:tcBorders>
            <w:shd w:val="clear" w:color="auto" w:fill="FFFFFF"/>
            <w:vAlign w:val="center"/>
          </w:tcPr>
          <w:p w:rsidR="00467CB5" w:rsidRPr="00B612B6" w:rsidRDefault="00467CB5">
            <w:pPr>
              <w:jc w:val="center"/>
              <w:rPr>
                <w:b/>
                <w:bCs/>
                <w:iCs/>
                <w:sz w:val="26"/>
                <w:szCs w:val="26"/>
                <w:shd w:val="clear" w:color="auto" w:fill="FFFFFF"/>
              </w:rPr>
            </w:pPr>
            <w:r w:rsidRPr="00B612B6">
              <w:rPr>
                <w:b/>
                <w:bCs/>
                <w:iCs/>
                <w:sz w:val="26"/>
                <w:szCs w:val="26"/>
                <w:shd w:val="clear" w:color="auto" w:fill="FFFFFF"/>
              </w:rPr>
              <w:t>Bảo hành</w:t>
            </w:r>
          </w:p>
        </w:tc>
        <w:tc>
          <w:tcPr>
            <w:tcW w:w="527" w:type="pct"/>
            <w:tcBorders>
              <w:top w:val="single" w:sz="4" w:space="0" w:color="auto"/>
              <w:left w:val="single" w:sz="4" w:space="0" w:color="auto"/>
              <w:bottom w:val="nil"/>
              <w:right w:val="nil"/>
            </w:tcBorders>
            <w:shd w:val="clear" w:color="auto" w:fill="FFFFFF"/>
            <w:vAlign w:val="center"/>
          </w:tcPr>
          <w:p w:rsidR="00467CB5" w:rsidRPr="00B612B6" w:rsidRDefault="00467CB5">
            <w:pPr>
              <w:jc w:val="center"/>
              <w:rPr>
                <w:b/>
                <w:bCs/>
                <w:iCs/>
              </w:rPr>
            </w:pPr>
            <w:r w:rsidRPr="00B612B6">
              <w:rPr>
                <w:b/>
                <w:bCs/>
                <w:iCs/>
              </w:rPr>
              <w:t>Hãng/ Nước sản xuất</w:t>
            </w:r>
          </w:p>
        </w:tc>
        <w:tc>
          <w:tcPr>
            <w:tcW w:w="530" w:type="pct"/>
            <w:tcBorders>
              <w:top w:val="single" w:sz="4" w:space="0" w:color="auto"/>
              <w:left w:val="single" w:sz="4" w:space="0" w:color="auto"/>
              <w:bottom w:val="nil"/>
              <w:right w:val="single" w:sz="4" w:space="0" w:color="auto"/>
            </w:tcBorders>
            <w:shd w:val="clear" w:color="auto" w:fill="FFFFFF"/>
            <w:vAlign w:val="center"/>
          </w:tcPr>
          <w:p w:rsidR="00467CB5" w:rsidRPr="00B612B6" w:rsidRDefault="00467CB5">
            <w:pPr>
              <w:jc w:val="center"/>
              <w:rPr>
                <w:rStyle w:val="Other"/>
                <w:b/>
                <w:bCs/>
                <w:i w:val="0"/>
              </w:rPr>
            </w:pPr>
            <w:r w:rsidRPr="00B612B6">
              <w:rPr>
                <w:rStyle w:val="Other"/>
                <w:b/>
                <w:bCs/>
                <w:i w:val="0"/>
              </w:rPr>
              <w:t>Đơn vị tính</w:t>
            </w:r>
          </w:p>
        </w:tc>
        <w:tc>
          <w:tcPr>
            <w:tcW w:w="368" w:type="pct"/>
            <w:tcBorders>
              <w:top w:val="single" w:sz="4" w:space="0" w:color="auto"/>
              <w:left w:val="single" w:sz="4" w:space="0" w:color="auto"/>
              <w:bottom w:val="nil"/>
              <w:right w:val="nil"/>
            </w:tcBorders>
            <w:shd w:val="clear" w:color="auto" w:fill="FFFFFF"/>
            <w:vAlign w:val="center"/>
          </w:tcPr>
          <w:p w:rsidR="00467CB5" w:rsidRPr="00B612B6" w:rsidRDefault="00467CB5">
            <w:pPr>
              <w:jc w:val="center"/>
              <w:rPr>
                <w:i/>
              </w:rPr>
            </w:pPr>
            <w:r w:rsidRPr="00B612B6">
              <w:rPr>
                <w:rStyle w:val="Other"/>
                <w:b/>
                <w:bCs/>
                <w:i w:val="0"/>
              </w:rPr>
              <w:t>Số lượng</w:t>
            </w:r>
          </w:p>
        </w:tc>
        <w:tc>
          <w:tcPr>
            <w:tcW w:w="527" w:type="pct"/>
            <w:tcBorders>
              <w:top w:val="single" w:sz="4" w:space="0" w:color="auto"/>
              <w:left w:val="single" w:sz="4" w:space="0" w:color="auto"/>
              <w:bottom w:val="nil"/>
              <w:right w:val="nil"/>
            </w:tcBorders>
            <w:shd w:val="clear" w:color="auto" w:fill="FFFFFF"/>
            <w:vAlign w:val="center"/>
          </w:tcPr>
          <w:p w:rsidR="00467CB5" w:rsidRPr="00B612B6" w:rsidRDefault="00467CB5">
            <w:pPr>
              <w:jc w:val="center"/>
              <w:rPr>
                <w:rStyle w:val="Other"/>
                <w:b/>
                <w:bCs/>
                <w:i w:val="0"/>
                <w:vertAlign w:val="superscript"/>
              </w:rPr>
            </w:pPr>
            <w:r w:rsidRPr="00B612B6">
              <w:rPr>
                <w:rStyle w:val="Other"/>
                <w:b/>
                <w:bCs/>
                <w:i w:val="0"/>
              </w:rPr>
              <w:t>Đơn giá</w:t>
            </w:r>
            <w:r w:rsidRPr="00B612B6">
              <w:rPr>
                <w:rStyle w:val="Other"/>
                <w:b/>
                <w:bCs/>
                <w:i w:val="0"/>
                <w:vertAlign w:val="superscript"/>
              </w:rPr>
              <w:t xml:space="preserve"> </w:t>
            </w:r>
          </w:p>
          <w:p w:rsidR="00467CB5" w:rsidRPr="00B612B6" w:rsidRDefault="00467CB5">
            <w:pPr>
              <w:jc w:val="center"/>
              <w:rPr>
                <w:i/>
              </w:rPr>
            </w:pPr>
            <w:r w:rsidRPr="00B612B6">
              <w:rPr>
                <w:rStyle w:val="Other"/>
                <w:b/>
                <w:bCs/>
                <w:i w:val="0"/>
              </w:rPr>
              <w:t>(có VAT)</w:t>
            </w:r>
          </w:p>
        </w:tc>
        <w:tc>
          <w:tcPr>
            <w:tcW w:w="685" w:type="pct"/>
            <w:tcBorders>
              <w:top w:val="single" w:sz="4" w:space="0" w:color="auto"/>
              <w:left w:val="single" w:sz="4" w:space="0" w:color="auto"/>
              <w:bottom w:val="nil"/>
              <w:right w:val="single" w:sz="4" w:space="0" w:color="auto"/>
            </w:tcBorders>
            <w:shd w:val="clear" w:color="auto" w:fill="FFFFFF"/>
            <w:vAlign w:val="center"/>
          </w:tcPr>
          <w:p w:rsidR="00467CB5" w:rsidRPr="00B612B6" w:rsidRDefault="00467CB5">
            <w:pPr>
              <w:jc w:val="center"/>
              <w:rPr>
                <w:i/>
              </w:rPr>
            </w:pPr>
            <w:r w:rsidRPr="00B612B6">
              <w:rPr>
                <w:rStyle w:val="Other"/>
                <w:b/>
                <w:bCs/>
                <w:i w:val="0"/>
              </w:rPr>
              <w:t>Thành tiền</w:t>
            </w:r>
          </w:p>
          <w:p w:rsidR="00467CB5" w:rsidRPr="00B612B6" w:rsidRDefault="00467CB5">
            <w:pPr>
              <w:jc w:val="center"/>
              <w:rPr>
                <w:i/>
              </w:rPr>
            </w:pPr>
            <w:r w:rsidRPr="00B612B6">
              <w:rPr>
                <w:rStyle w:val="Other"/>
                <w:b/>
                <w:bCs/>
                <w:i w:val="0"/>
              </w:rPr>
              <w:t>(VNĐ)</w:t>
            </w:r>
          </w:p>
        </w:tc>
      </w:tr>
      <w:tr w:rsidR="00DD11C0" w:rsidRPr="00B612B6" w:rsidTr="00DD11C0">
        <w:trPr>
          <w:trHeight w:val="20"/>
          <w:jc w:val="center"/>
        </w:trPr>
        <w:tc>
          <w:tcPr>
            <w:tcW w:w="233" w:type="pct"/>
            <w:tcBorders>
              <w:top w:val="single" w:sz="4" w:space="0" w:color="auto"/>
              <w:left w:val="single" w:sz="4" w:space="0" w:color="auto"/>
              <w:bottom w:val="nil"/>
              <w:right w:val="nil"/>
            </w:tcBorders>
            <w:shd w:val="clear" w:color="auto" w:fill="FFFFFF"/>
            <w:vAlign w:val="bottom"/>
          </w:tcPr>
          <w:p w:rsidR="00467CB5" w:rsidRPr="00B612B6" w:rsidRDefault="00467CB5">
            <w:pPr>
              <w:jc w:val="center"/>
              <w:rPr>
                <w:rStyle w:val="Other"/>
              </w:rPr>
            </w:pPr>
            <w:r w:rsidRPr="00B612B6">
              <w:rPr>
                <w:rStyle w:val="Other"/>
              </w:rPr>
              <w:t>(1)</w:t>
            </w:r>
          </w:p>
        </w:tc>
        <w:tc>
          <w:tcPr>
            <w:tcW w:w="559" w:type="pct"/>
            <w:tcBorders>
              <w:top w:val="single" w:sz="4" w:space="0" w:color="auto"/>
              <w:left w:val="single" w:sz="4" w:space="0" w:color="auto"/>
              <w:bottom w:val="nil"/>
              <w:right w:val="nil"/>
            </w:tcBorders>
            <w:shd w:val="clear" w:color="auto" w:fill="FFFFFF"/>
            <w:vAlign w:val="center"/>
          </w:tcPr>
          <w:p w:rsidR="00467CB5" w:rsidRPr="00B612B6" w:rsidRDefault="00467CB5">
            <w:pPr>
              <w:jc w:val="center"/>
              <w:rPr>
                <w:rStyle w:val="Other"/>
              </w:rPr>
            </w:pPr>
            <w:r w:rsidRPr="00B612B6">
              <w:rPr>
                <w:rStyle w:val="Other"/>
              </w:rPr>
              <w:t>(2)</w:t>
            </w:r>
          </w:p>
        </w:tc>
        <w:tc>
          <w:tcPr>
            <w:tcW w:w="785" w:type="pct"/>
            <w:tcBorders>
              <w:top w:val="single" w:sz="4" w:space="0" w:color="auto"/>
              <w:left w:val="single" w:sz="4" w:space="0" w:color="auto"/>
              <w:bottom w:val="nil"/>
              <w:right w:val="single" w:sz="4" w:space="0" w:color="auto"/>
            </w:tcBorders>
            <w:shd w:val="clear" w:color="auto" w:fill="FFFFFF"/>
          </w:tcPr>
          <w:p w:rsidR="00467CB5" w:rsidRPr="00B612B6" w:rsidRDefault="00467CB5">
            <w:pPr>
              <w:jc w:val="center"/>
              <w:rPr>
                <w:i/>
              </w:rPr>
            </w:pPr>
            <w:r w:rsidRPr="00B612B6">
              <w:rPr>
                <w:i/>
              </w:rPr>
              <w:t>(3)</w:t>
            </w:r>
          </w:p>
        </w:tc>
        <w:tc>
          <w:tcPr>
            <w:tcW w:w="422" w:type="pct"/>
            <w:tcBorders>
              <w:top w:val="single" w:sz="4" w:space="0" w:color="auto"/>
              <w:left w:val="single" w:sz="4" w:space="0" w:color="auto"/>
              <w:bottom w:val="nil"/>
              <w:right w:val="nil"/>
            </w:tcBorders>
            <w:shd w:val="clear" w:color="auto" w:fill="FFFFFF"/>
          </w:tcPr>
          <w:p w:rsidR="00467CB5" w:rsidRPr="00B612B6" w:rsidRDefault="00467CB5">
            <w:pPr>
              <w:jc w:val="center"/>
              <w:rPr>
                <w:i/>
              </w:rPr>
            </w:pPr>
            <w:r w:rsidRPr="00B612B6">
              <w:rPr>
                <w:i/>
              </w:rPr>
              <w:t>(4)</w:t>
            </w:r>
          </w:p>
        </w:tc>
        <w:tc>
          <w:tcPr>
            <w:tcW w:w="364" w:type="pct"/>
            <w:tcBorders>
              <w:top w:val="single" w:sz="4" w:space="0" w:color="auto"/>
              <w:left w:val="single" w:sz="4" w:space="0" w:color="auto"/>
              <w:bottom w:val="nil"/>
              <w:right w:val="nil"/>
            </w:tcBorders>
            <w:shd w:val="clear" w:color="auto" w:fill="FFFFFF"/>
          </w:tcPr>
          <w:p w:rsidR="00467CB5" w:rsidRPr="00B612B6" w:rsidRDefault="00467CB5">
            <w:pPr>
              <w:jc w:val="center"/>
              <w:rPr>
                <w:i/>
              </w:rPr>
            </w:pPr>
            <w:r w:rsidRPr="00B612B6">
              <w:rPr>
                <w:i/>
              </w:rPr>
              <w:t>(6)</w:t>
            </w:r>
          </w:p>
        </w:tc>
        <w:tc>
          <w:tcPr>
            <w:tcW w:w="527" w:type="pct"/>
            <w:tcBorders>
              <w:top w:val="single" w:sz="4" w:space="0" w:color="auto"/>
              <w:left w:val="single" w:sz="4" w:space="0" w:color="auto"/>
              <w:bottom w:val="nil"/>
              <w:right w:val="nil"/>
            </w:tcBorders>
            <w:shd w:val="clear" w:color="auto" w:fill="FFFFFF"/>
          </w:tcPr>
          <w:p w:rsidR="00467CB5" w:rsidRPr="00B612B6" w:rsidRDefault="00467CB5">
            <w:pPr>
              <w:jc w:val="center"/>
              <w:rPr>
                <w:i/>
              </w:rPr>
            </w:pPr>
            <w:r w:rsidRPr="00B612B6">
              <w:rPr>
                <w:i/>
              </w:rPr>
              <w:t>(7)</w:t>
            </w:r>
          </w:p>
        </w:tc>
        <w:tc>
          <w:tcPr>
            <w:tcW w:w="530" w:type="pct"/>
            <w:tcBorders>
              <w:top w:val="single" w:sz="4" w:space="0" w:color="auto"/>
              <w:left w:val="single" w:sz="4" w:space="0" w:color="auto"/>
              <w:bottom w:val="nil"/>
              <w:right w:val="single" w:sz="4" w:space="0" w:color="auto"/>
            </w:tcBorders>
            <w:shd w:val="clear" w:color="auto" w:fill="FFFFFF"/>
          </w:tcPr>
          <w:p w:rsidR="00467CB5" w:rsidRPr="00B612B6" w:rsidRDefault="00467CB5">
            <w:pPr>
              <w:jc w:val="center"/>
              <w:rPr>
                <w:i/>
              </w:rPr>
            </w:pPr>
            <w:r w:rsidRPr="00B612B6">
              <w:rPr>
                <w:i/>
              </w:rPr>
              <w:t>(8)</w:t>
            </w:r>
          </w:p>
        </w:tc>
        <w:tc>
          <w:tcPr>
            <w:tcW w:w="368" w:type="pct"/>
            <w:tcBorders>
              <w:top w:val="single" w:sz="4" w:space="0" w:color="auto"/>
              <w:left w:val="single" w:sz="4" w:space="0" w:color="auto"/>
              <w:bottom w:val="nil"/>
              <w:right w:val="nil"/>
            </w:tcBorders>
            <w:shd w:val="clear" w:color="auto" w:fill="FFFFFF"/>
          </w:tcPr>
          <w:p w:rsidR="00467CB5" w:rsidRPr="00B612B6" w:rsidRDefault="00467CB5">
            <w:pPr>
              <w:jc w:val="center"/>
              <w:rPr>
                <w:i/>
              </w:rPr>
            </w:pPr>
            <w:r w:rsidRPr="00B612B6">
              <w:rPr>
                <w:i/>
              </w:rPr>
              <w:t>(9)</w:t>
            </w:r>
          </w:p>
        </w:tc>
        <w:tc>
          <w:tcPr>
            <w:tcW w:w="527" w:type="pct"/>
            <w:tcBorders>
              <w:top w:val="single" w:sz="4" w:space="0" w:color="auto"/>
              <w:left w:val="single" w:sz="4" w:space="0" w:color="auto"/>
              <w:bottom w:val="nil"/>
              <w:right w:val="nil"/>
            </w:tcBorders>
            <w:shd w:val="clear" w:color="auto" w:fill="FFFFFF"/>
          </w:tcPr>
          <w:p w:rsidR="00467CB5" w:rsidRPr="00B612B6" w:rsidRDefault="00467CB5">
            <w:pPr>
              <w:jc w:val="center"/>
              <w:rPr>
                <w:i/>
              </w:rPr>
            </w:pPr>
            <w:r w:rsidRPr="00B612B6">
              <w:rPr>
                <w:i/>
              </w:rPr>
              <w:t>(10)</w:t>
            </w:r>
          </w:p>
        </w:tc>
        <w:tc>
          <w:tcPr>
            <w:tcW w:w="685" w:type="pct"/>
            <w:tcBorders>
              <w:top w:val="single" w:sz="4" w:space="0" w:color="auto"/>
              <w:left w:val="single" w:sz="4" w:space="0" w:color="auto"/>
              <w:bottom w:val="nil"/>
              <w:right w:val="single" w:sz="4" w:space="0" w:color="auto"/>
            </w:tcBorders>
            <w:shd w:val="clear" w:color="auto" w:fill="FFFFFF"/>
          </w:tcPr>
          <w:p w:rsidR="00467CB5" w:rsidRPr="00B612B6" w:rsidRDefault="003368EC">
            <w:pPr>
              <w:jc w:val="center"/>
              <w:rPr>
                <w:i/>
              </w:rPr>
            </w:pPr>
            <w:r>
              <w:rPr>
                <w:i/>
              </w:rPr>
              <w:t>(11)=(9)*</w:t>
            </w:r>
            <w:r w:rsidR="00467CB5" w:rsidRPr="00B612B6">
              <w:rPr>
                <w:i/>
              </w:rPr>
              <w:t>(10)</w:t>
            </w:r>
          </w:p>
        </w:tc>
      </w:tr>
      <w:tr w:rsidR="00DD11C0" w:rsidRPr="00B612B6" w:rsidTr="00DD11C0">
        <w:trPr>
          <w:trHeight w:val="20"/>
          <w:jc w:val="center"/>
        </w:trPr>
        <w:tc>
          <w:tcPr>
            <w:tcW w:w="233" w:type="pct"/>
            <w:tcBorders>
              <w:top w:val="single" w:sz="4" w:space="0" w:color="auto"/>
              <w:left w:val="single" w:sz="4" w:space="0" w:color="auto"/>
              <w:bottom w:val="nil"/>
              <w:right w:val="nil"/>
            </w:tcBorders>
            <w:shd w:val="clear" w:color="auto" w:fill="FFFFFF"/>
            <w:vAlign w:val="bottom"/>
          </w:tcPr>
          <w:p w:rsidR="00467CB5" w:rsidRPr="00B612B6" w:rsidRDefault="00467CB5">
            <w:pPr>
              <w:jc w:val="center"/>
            </w:pPr>
            <w:r w:rsidRPr="00B612B6">
              <w:rPr>
                <w:rStyle w:val="Other"/>
              </w:rPr>
              <w:t>1</w:t>
            </w:r>
          </w:p>
        </w:tc>
        <w:tc>
          <w:tcPr>
            <w:tcW w:w="559" w:type="pct"/>
            <w:tcBorders>
              <w:top w:val="single" w:sz="4" w:space="0" w:color="auto"/>
              <w:left w:val="single" w:sz="4" w:space="0" w:color="auto"/>
              <w:bottom w:val="nil"/>
              <w:right w:val="nil"/>
            </w:tcBorders>
            <w:shd w:val="clear" w:color="auto" w:fill="FFFFFF"/>
            <w:vAlign w:val="center"/>
          </w:tcPr>
          <w:p w:rsidR="00467CB5" w:rsidRPr="00B612B6" w:rsidRDefault="00467CB5"/>
        </w:tc>
        <w:tc>
          <w:tcPr>
            <w:tcW w:w="785" w:type="pct"/>
            <w:tcBorders>
              <w:top w:val="single" w:sz="4" w:space="0" w:color="auto"/>
              <w:left w:val="single" w:sz="4" w:space="0" w:color="auto"/>
              <w:bottom w:val="nil"/>
              <w:right w:val="single" w:sz="4" w:space="0" w:color="auto"/>
            </w:tcBorders>
            <w:shd w:val="clear" w:color="auto" w:fill="FFFFFF"/>
          </w:tcPr>
          <w:p w:rsidR="00467CB5" w:rsidRPr="00B612B6" w:rsidRDefault="00467CB5"/>
        </w:tc>
        <w:tc>
          <w:tcPr>
            <w:tcW w:w="422" w:type="pct"/>
            <w:tcBorders>
              <w:top w:val="single" w:sz="4" w:space="0" w:color="auto"/>
              <w:left w:val="single" w:sz="4" w:space="0" w:color="auto"/>
              <w:bottom w:val="nil"/>
              <w:right w:val="nil"/>
            </w:tcBorders>
            <w:shd w:val="clear" w:color="auto" w:fill="FFFFFF"/>
          </w:tcPr>
          <w:p w:rsidR="00467CB5" w:rsidRPr="00B612B6" w:rsidRDefault="00467CB5"/>
        </w:tc>
        <w:tc>
          <w:tcPr>
            <w:tcW w:w="364" w:type="pct"/>
            <w:tcBorders>
              <w:top w:val="single" w:sz="4" w:space="0" w:color="auto"/>
              <w:left w:val="single" w:sz="4" w:space="0" w:color="auto"/>
              <w:bottom w:val="nil"/>
              <w:right w:val="nil"/>
            </w:tcBorders>
            <w:shd w:val="clear" w:color="auto" w:fill="FFFFFF"/>
          </w:tcPr>
          <w:p w:rsidR="00467CB5" w:rsidRPr="00B612B6" w:rsidRDefault="00467CB5"/>
        </w:tc>
        <w:tc>
          <w:tcPr>
            <w:tcW w:w="527" w:type="pct"/>
            <w:tcBorders>
              <w:top w:val="single" w:sz="4" w:space="0" w:color="auto"/>
              <w:left w:val="single" w:sz="4" w:space="0" w:color="auto"/>
              <w:bottom w:val="nil"/>
              <w:right w:val="nil"/>
            </w:tcBorders>
            <w:shd w:val="clear" w:color="auto" w:fill="FFFFFF"/>
          </w:tcPr>
          <w:p w:rsidR="00467CB5" w:rsidRPr="00B612B6" w:rsidRDefault="00467CB5"/>
        </w:tc>
        <w:tc>
          <w:tcPr>
            <w:tcW w:w="530" w:type="pct"/>
            <w:tcBorders>
              <w:top w:val="single" w:sz="4" w:space="0" w:color="auto"/>
              <w:left w:val="single" w:sz="4" w:space="0" w:color="auto"/>
              <w:bottom w:val="nil"/>
              <w:right w:val="single" w:sz="4" w:space="0" w:color="auto"/>
            </w:tcBorders>
            <w:shd w:val="clear" w:color="auto" w:fill="FFFFFF"/>
          </w:tcPr>
          <w:p w:rsidR="00467CB5" w:rsidRPr="00B612B6" w:rsidRDefault="00467CB5"/>
        </w:tc>
        <w:tc>
          <w:tcPr>
            <w:tcW w:w="368" w:type="pct"/>
            <w:tcBorders>
              <w:top w:val="single" w:sz="4" w:space="0" w:color="auto"/>
              <w:left w:val="single" w:sz="4" w:space="0" w:color="auto"/>
              <w:bottom w:val="nil"/>
              <w:right w:val="nil"/>
            </w:tcBorders>
            <w:shd w:val="clear" w:color="auto" w:fill="FFFFFF"/>
          </w:tcPr>
          <w:p w:rsidR="00467CB5" w:rsidRPr="00B612B6" w:rsidRDefault="00467CB5"/>
        </w:tc>
        <w:tc>
          <w:tcPr>
            <w:tcW w:w="527" w:type="pct"/>
            <w:tcBorders>
              <w:top w:val="single" w:sz="4" w:space="0" w:color="auto"/>
              <w:left w:val="single" w:sz="4" w:space="0" w:color="auto"/>
              <w:bottom w:val="nil"/>
              <w:right w:val="nil"/>
            </w:tcBorders>
            <w:shd w:val="clear" w:color="auto" w:fill="FFFFFF"/>
          </w:tcPr>
          <w:p w:rsidR="00467CB5" w:rsidRPr="00B612B6" w:rsidRDefault="00467CB5"/>
        </w:tc>
        <w:tc>
          <w:tcPr>
            <w:tcW w:w="685" w:type="pct"/>
            <w:tcBorders>
              <w:top w:val="single" w:sz="4" w:space="0" w:color="auto"/>
              <w:left w:val="single" w:sz="4" w:space="0" w:color="auto"/>
              <w:bottom w:val="nil"/>
              <w:right w:val="single" w:sz="4" w:space="0" w:color="auto"/>
            </w:tcBorders>
            <w:shd w:val="clear" w:color="auto" w:fill="FFFFFF"/>
          </w:tcPr>
          <w:p w:rsidR="00467CB5" w:rsidRPr="00B612B6" w:rsidRDefault="00467CB5"/>
        </w:tc>
      </w:tr>
      <w:tr w:rsidR="00DD11C0" w:rsidRPr="00B612B6" w:rsidTr="00DD11C0">
        <w:trPr>
          <w:trHeight w:val="20"/>
          <w:jc w:val="center"/>
        </w:trPr>
        <w:tc>
          <w:tcPr>
            <w:tcW w:w="233" w:type="pct"/>
            <w:tcBorders>
              <w:top w:val="single" w:sz="4" w:space="0" w:color="auto"/>
              <w:left w:val="single" w:sz="4" w:space="0" w:color="auto"/>
              <w:bottom w:val="nil"/>
              <w:right w:val="nil"/>
            </w:tcBorders>
            <w:shd w:val="clear" w:color="auto" w:fill="FFFFFF"/>
            <w:vAlign w:val="bottom"/>
          </w:tcPr>
          <w:p w:rsidR="00467CB5" w:rsidRPr="00B612B6" w:rsidRDefault="00467CB5">
            <w:pPr>
              <w:jc w:val="center"/>
            </w:pPr>
            <w:r w:rsidRPr="00B612B6">
              <w:rPr>
                <w:rStyle w:val="Other"/>
              </w:rPr>
              <w:t>2</w:t>
            </w:r>
          </w:p>
        </w:tc>
        <w:tc>
          <w:tcPr>
            <w:tcW w:w="559" w:type="pct"/>
            <w:tcBorders>
              <w:top w:val="single" w:sz="4" w:space="0" w:color="auto"/>
              <w:left w:val="single" w:sz="4" w:space="0" w:color="auto"/>
              <w:bottom w:val="nil"/>
              <w:right w:val="nil"/>
            </w:tcBorders>
            <w:shd w:val="clear" w:color="auto" w:fill="FFFFFF"/>
            <w:vAlign w:val="center"/>
          </w:tcPr>
          <w:p w:rsidR="00467CB5" w:rsidRPr="00B612B6" w:rsidRDefault="00467CB5"/>
        </w:tc>
        <w:tc>
          <w:tcPr>
            <w:tcW w:w="785" w:type="pct"/>
            <w:tcBorders>
              <w:top w:val="single" w:sz="4" w:space="0" w:color="auto"/>
              <w:left w:val="single" w:sz="4" w:space="0" w:color="auto"/>
              <w:bottom w:val="nil"/>
              <w:right w:val="single" w:sz="4" w:space="0" w:color="auto"/>
            </w:tcBorders>
            <w:shd w:val="clear" w:color="auto" w:fill="FFFFFF"/>
          </w:tcPr>
          <w:p w:rsidR="00467CB5" w:rsidRPr="00B612B6" w:rsidRDefault="00467CB5"/>
        </w:tc>
        <w:tc>
          <w:tcPr>
            <w:tcW w:w="422" w:type="pct"/>
            <w:tcBorders>
              <w:top w:val="single" w:sz="4" w:space="0" w:color="auto"/>
              <w:left w:val="single" w:sz="4" w:space="0" w:color="auto"/>
              <w:bottom w:val="nil"/>
              <w:right w:val="nil"/>
            </w:tcBorders>
            <w:shd w:val="clear" w:color="auto" w:fill="FFFFFF"/>
          </w:tcPr>
          <w:p w:rsidR="00467CB5" w:rsidRPr="00B612B6" w:rsidRDefault="00467CB5"/>
        </w:tc>
        <w:tc>
          <w:tcPr>
            <w:tcW w:w="364" w:type="pct"/>
            <w:tcBorders>
              <w:top w:val="single" w:sz="4" w:space="0" w:color="auto"/>
              <w:left w:val="single" w:sz="4" w:space="0" w:color="auto"/>
              <w:bottom w:val="nil"/>
              <w:right w:val="nil"/>
            </w:tcBorders>
            <w:shd w:val="clear" w:color="auto" w:fill="FFFFFF"/>
          </w:tcPr>
          <w:p w:rsidR="00467CB5" w:rsidRPr="00B612B6" w:rsidRDefault="00467CB5"/>
        </w:tc>
        <w:tc>
          <w:tcPr>
            <w:tcW w:w="527" w:type="pct"/>
            <w:tcBorders>
              <w:top w:val="single" w:sz="4" w:space="0" w:color="auto"/>
              <w:left w:val="single" w:sz="4" w:space="0" w:color="auto"/>
              <w:bottom w:val="nil"/>
              <w:right w:val="nil"/>
            </w:tcBorders>
            <w:shd w:val="clear" w:color="auto" w:fill="FFFFFF"/>
          </w:tcPr>
          <w:p w:rsidR="00467CB5" w:rsidRPr="00B612B6" w:rsidRDefault="00467CB5"/>
        </w:tc>
        <w:tc>
          <w:tcPr>
            <w:tcW w:w="530" w:type="pct"/>
            <w:tcBorders>
              <w:top w:val="single" w:sz="4" w:space="0" w:color="auto"/>
              <w:left w:val="single" w:sz="4" w:space="0" w:color="auto"/>
              <w:bottom w:val="nil"/>
              <w:right w:val="single" w:sz="4" w:space="0" w:color="auto"/>
            </w:tcBorders>
            <w:shd w:val="clear" w:color="auto" w:fill="FFFFFF"/>
          </w:tcPr>
          <w:p w:rsidR="00467CB5" w:rsidRPr="00B612B6" w:rsidRDefault="00467CB5"/>
        </w:tc>
        <w:tc>
          <w:tcPr>
            <w:tcW w:w="368" w:type="pct"/>
            <w:tcBorders>
              <w:top w:val="single" w:sz="4" w:space="0" w:color="auto"/>
              <w:left w:val="single" w:sz="4" w:space="0" w:color="auto"/>
              <w:bottom w:val="nil"/>
              <w:right w:val="nil"/>
            </w:tcBorders>
            <w:shd w:val="clear" w:color="auto" w:fill="FFFFFF"/>
          </w:tcPr>
          <w:p w:rsidR="00467CB5" w:rsidRPr="00B612B6" w:rsidRDefault="00467CB5"/>
        </w:tc>
        <w:tc>
          <w:tcPr>
            <w:tcW w:w="527" w:type="pct"/>
            <w:tcBorders>
              <w:top w:val="single" w:sz="4" w:space="0" w:color="auto"/>
              <w:left w:val="single" w:sz="4" w:space="0" w:color="auto"/>
              <w:bottom w:val="nil"/>
              <w:right w:val="nil"/>
            </w:tcBorders>
            <w:shd w:val="clear" w:color="auto" w:fill="FFFFFF"/>
          </w:tcPr>
          <w:p w:rsidR="00467CB5" w:rsidRPr="00B612B6" w:rsidRDefault="00467CB5"/>
        </w:tc>
        <w:tc>
          <w:tcPr>
            <w:tcW w:w="685" w:type="pct"/>
            <w:tcBorders>
              <w:top w:val="single" w:sz="4" w:space="0" w:color="auto"/>
              <w:left w:val="single" w:sz="4" w:space="0" w:color="auto"/>
              <w:bottom w:val="nil"/>
              <w:right w:val="single" w:sz="4" w:space="0" w:color="auto"/>
            </w:tcBorders>
            <w:shd w:val="clear" w:color="auto" w:fill="FFFFFF"/>
          </w:tcPr>
          <w:p w:rsidR="00467CB5" w:rsidRPr="00B612B6" w:rsidRDefault="00467CB5"/>
        </w:tc>
      </w:tr>
      <w:tr w:rsidR="00DD11C0" w:rsidRPr="00B612B6" w:rsidTr="00DD11C0">
        <w:trPr>
          <w:trHeight w:val="20"/>
          <w:jc w:val="center"/>
        </w:trPr>
        <w:tc>
          <w:tcPr>
            <w:tcW w:w="233" w:type="pct"/>
            <w:tcBorders>
              <w:top w:val="single" w:sz="4" w:space="0" w:color="auto"/>
              <w:left w:val="single" w:sz="4" w:space="0" w:color="auto"/>
              <w:bottom w:val="single" w:sz="4" w:space="0" w:color="auto"/>
              <w:right w:val="nil"/>
            </w:tcBorders>
            <w:shd w:val="clear" w:color="auto" w:fill="FFFFFF"/>
            <w:vAlign w:val="center"/>
          </w:tcPr>
          <w:p w:rsidR="00467CB5" w:rsidRPr="00B612B6" w:rsidRDefault="00467CB5">
            <w:pPr>
              <w:jc w:val="center"/>
            </w:pPr>
            <w:r w:rsidRPr="00B612B6">
              <w:rPr>
                <w:rStyle w:val="Other"/>
              </w:rPr>
              <w:t>n</w:t>
            </w:r>
          </w:p>
        </w:tc>
        <w:tc>
          <w:tcPr>
            <w:tcW w:w="559" w:type="pct"/>
            <w:tcBorders>
              <w:top w:val="single" w:sz="4" w:space="0" w:color="auto"/>
              <w:left w:val="single" w:sz="4" w:space="0" w:color="auto"/>
              <w:bottom w:val="single" w:sz="4" w:space="0" w:color="auto"/>
              <w:right w:val="nil"/>
            </w:tcBorders>
            <w:shd w:val="clear" w:color="auto" w:fill="FFFFFF"/>
          </w:tcPr>
          <w:p w:rsidR="00467CB5" w:rsidRPr="00B612B6" w:rsidRDefault="00467CB5">
            <w:r w:rsidRPr="00B612B6">
              <w:t>…</w:t>
            </w:r>
          </w:p>
        </w:tc>
        <w:tc>
          <w:tcPr>
            <w:tcW w:w="785" w:type="pct"/>
            <w:tcBorders>
              <w:top w:val="single" w:sz="4" w:space="0" w:color="auto"/>
              <w:left w:val="single" w:sz="4" w:space="0" w:color="auto"/>
              <w:bottom w:val="single" w:sz="4" w:space="0" w:color="auto"/>
              <w:right w:val="single" w:sz="4" w:space="0" w:color="auto"/>
            </w:tcBorders>
            <w:shd w:val="clear" w:color="auto" w:fill="FFFFFF"/>
          </w:tcPr>
          <w:p w:rsidR="00467CB5" w:rsidRPr="00B612B6" w:rsidRDefault="00467CB5"/>
        </w:tc>
        <w:tc>
          <w:tcPr>
            <w:tcW w:w="422" w:type="pct"/>
            <w:tcBorders>
              <w:top w:val="single" w:sz="4" w:space="0" w:color="auto"/>
              <w:left w:val="single" w:sz="4" w:space="0" w:color="auto"/>
              <w:bottom w:val="single" w:sz="4" w:space="0" w:color="auto"/>
              <w:right w:val="nil"/>
            </w:tcBorders>
            <w:shd w:val="clear" w:color="auto" w:fill="FFFFFF"/>
          </w:tcPr>
          <w:p w:rsidR="00467CB5" w:rsidRPr="00B612B6" w:rsidRDefault="00467CB5"/>
        </w:tc>
        <w:tc>
          <w:tcPr>
            <w:tcW w:w="364" w:type="pct"/>
            <w:tcBorders>
              <w:top w:val="single" w:sz="4" w:space="0" w:color="auto"/>
              <w:left w:val="single" w:sz="4" w:space="0" w:color="auto"/>
              <w:bottom w:val="single" w:sz="4" w:space="0" w:color="auto"/>
              <w:right w:val="nil"/>
            </w:tcBorders>
            <w:shd w:val="clear" w:color="auto" w:fill="FFFFFF"/>
          </w:tcPr>
          <w:p w:rsidR="00467CB5" w:rsidRPr="00B612B6" w:rsidRDefault="00467CB5"/>
        </w:tc>
        <w:tc>
          <w:tcPr>
            <w:tcW w:w="527" w:type="pct"/>
            <w:tcBorders>
              <w:top w:val="single" w:sz="4" w:space="0" w:color="auto"/>
              <w:left w:val="single" w:sz="4" w:space="0" w:color="auto"/>
              <w:bottom w:val="single" w:sz="4" w:space="0" w:color="auto"/>
              <w:right w:val="nil"/>
            </w:tcBorders>
            <w:shd w:val="clear" w:color="auto" w:fill="FFFFFF"/>
          </w:tcPr>
          <w:p w:rsidR="00467CB5" w:rsidRPr="00B612B6" w:rsidRDefault="00467CB5"/>
        </w:tc>
        <w:tc>
          <w:tcPr>
            <w:tcW w:w="530" w:type="pct"/>
            <w:tcBorders>
              <w:top w:val="single" w:sz="4" w:space="0" w:color="auto"/>
              <w:left w:val="single" w:sz="4" w:space="0" w:color="auto"/>
              <w:bottom w:val="single" w:sz="4" w:space="0" w:color="auto"/>
              <w:right w:val="single" w:sz="4" w:space="0" w:color="auto"/>
            </w:tcBorders>
            <w:shd w:val="clear" w:color="auto" w:fill="FFFFFF"/>
          </w:tcPr>
          <w:p w:rsidR="00467CB5" w:rsidRPr="00B612B6" w:rsidRDefault="00467CB5"/>
        </w:tc>
        <w:tc>
          <w:tcPr>
            <w:tcW w:w="368" w:type="pct"/>
            <w:tcBorders>
              <w:top w:val="single" w:sz="4" w:space="0" w:color="auto"/>
              <w:left w:val="single" w:sz="4" w:space="0" w:color="auto"/>
              <w:bottom w:val="single" w:sz="4" w:space="0" w:color="auto"/>
              <w:right w:val="nil"/>
            </w:tcBorders>
            <w:shd w:val="clear" w:color="auto" w:fill="FFFFFF"/>
          </w:tcPr>
          <w:p w:rsidR="00467CB5" w:rsidRPr="00B612B6" w:rsidRDefault="00467CB5"/>
        </w:tc>
        <w:tc>
          <w:tcPr>
            <w:tcW w:w="527" w:type="pct"/>
            <w:tcBorders>
              <w:top w:val="single" w:sz="4" w:space="0" w:color="auto"/>
              <w:left w:val="single" w:sz="4" w:space="0" w:color="auto"/>
              <w:bottom w:val="single" w:sz="4" w:space="0" w:color="auto"/>
              <w:right w:val="nil"/>
            </w:tcBorders>
            <w:shd w:val="clear" w:color="auto" w:fill="FFFFFF"/>
          </w:tcPr>
          <w:p w:rsidR="00467CB5" w:rsidRPr="00B612B6" w:rsidRDefault="00467CB5"/>
        </w:tc>
        <w:tc>
          <w:tcPr>
            <w:tcW w:w="685" w:type="pct"/>
            <w:tcBorders>
              <w:top w:val="single" w:sz="4" w:space="0" w:color="auto"/>
              <w:left w:val="single" w:sz="4" w:space="0" w:color="auto"/>
              <w:bottom w:val="single" w:sz="4" w:space="0" w:color="auto"/>
              <w:right w:val="single" w:sz="4" w:space="0" w:color="auto"/>
            </w:tcBorders>
            <w:shd w:val="clear" w:color="auto" w:fill="FFFFFF"/>
          </w:tcPr>
          <w:p w:rsidR="00467CB5" w:rsidRPr="00B612B6" w:rsidRDefault="00467CB5"/>
        </w:tc>
      </w:tr>
      <w:tr w:rsidR="00467CB5" w:rsidRPr="00B612B6" w:rsidTr="00DD11C0">
        <w:trPr>
          <w:trHeight w:val="20"/>
          <w:jc w:val="center"/>
        </w:trPr>
        <w:tc>
          <w:tcPr>
            <w:tcW w:w="4315" w:type="pct"/>
            <w:gridSpan w:val="9"/>
            <w:tcBorders>
              <w:top w:val="single" w:sz="4" w:space="0" w:color="auto"/>
              <w:left w:val="single" w:sz="4" w:space="0" w:color="auto"/>
              <w:bottom w:val="single" w:sz="4" w:space="0" w:color="auto"/>
              <w:right w:val="nil"/>
            </w:tcBorders>
            <w:shd w:val="clear" w:color="auto" w:fill="FFFFFF"/>
            <w:vAlign w:val="center"/>
          </w:tcPr>
          <w:p w:rsidR="00467CB5" w:rsidRPr="00B612B6" w:rsidRDefault="00467CB5">
            <w:pPr>
              <w:jc w:val="center"/>
            </w:pPr>
            <w:r w:rsidRPr="00B612B6">
              <w:rPr>
                <w:b/>
              </w:rPr>
              <w:t>Tổng cộng</w:t>
            </w:r>
          </w:p>
        </w:tc>
        <w:tc>
          <w:tcPr>
            <w:tcW w:w="685" w:type="pct"/>
            <w:tcBorders>
              <w:top w:val="single" w:sz="4" w:space="0" w:color="auto"/>
              <w:left w:val="single" w:sz="4" w:space="0" w:color="auto"/>
              <w:bottom w:val="single" w:sz="4" w:space="0" w:color="auto"/>
              <w:right w:val="single" w:sz="4" w:space="0" w:color="auto"/>
            </w:tcBorders>
            <w:shd w:val="clear" w:color="auto" w:fill="FFFFFF"/>
          </w:tcPr>
          <w:p w:rsidR="00467CB5" w:rsidRPr="00B612B6" w:rsidRDefault="00467CB5">
            <w:pPr>
              <w:jc w:val="center"/>
              <w:rPr>
                <w:b/>
                <w:bCs/>
              </w:rPr>
            </w:pPr>
            <w:r w:rsidRPr="00B612B6">
              <w:rPr>
                <w:b/>
                <w:bCs/>
              </w:rPr>
              <w:t>…</w:t>
            </w:r>
          </w:p>
        </w:tc>
      </w:tr>
    </w:tbl>
    <w:p w:rsidR="00467CB5" w:rsidRPr="00B612B6" w:rsidRDefault="00467CB5" w:rsidP="00467CB5">
      <w:pPr>
        <w:tabs>
          <w:tab w:val="left" w:pos="3945"/>
        </w:tabs>
        <w:spacing w:line="360" w:lineRule="auto"/>
        <w:rPr>
          <w:b/>
        </w:rPr>
      </w:pPr>
    </w:p>
    <w:p w:rsidR="00467CB5" w:rsidRPr="00B612B6" w:rsidRDefault="009247EC" w:rsidP="00467CB5">
      <w:pPr>
        <w:numPr>
          <w:ilvl w:val="0"/>
          <w:numId w:val="37"/>
        </w:numPr>
        <w:rPr>
          <w:bCs/>
        </w:rPr>
      </w:pPr>
      <w:r w:rsidRPr="00B612B6">
        <w:rPr>
          <w:bCs/>
        </w:rPr>
        <w:t>Đơn giá trên báo giá đã bao gồm thuế VAT, chi phí vận chuyển</w:t>
      </w:r>
      <w:r w:rsidR="009A354F" w:rsidRPr="00B612B6">
        <w:rPr>
          <w:bCs/>
        </w:rPr>
        <w:t xml:space="preserve">, lắp đặt </w:t>
      </w:r>
      <w:r w:rsidRPr="00B612B6">
        <w:rPr>
          <w:bCs/>
        </w:rPr>
        <w:t>và các chi phí dịch vụ liên quan</w:t>
      </w:r>
      <w:r w:rsidR="00467CB5" w:rsidRPr="00B612B6">
        <w:rPr>
          <w:bCs/>
        </w:rPr>
        <w:t>.</w:t>
      </w:r>
    </w:p>
    <w:p w:rsidR="00467CB5" w:rsidRPr="00B612B6" w:rsidRDefault="00467CB5" w:rsidP="00467CB5">
      <w:pPr>
        <w:numPr>
          <w:ilvl w:val="0"/>
          <w:numId w:val="37"/>
        </w:numPr>
        <w:rPr>
          <w:bCs/>
        </w:rPr>
      </w:pPr>
      <w:r w:rsidRPr="00B612B6">
        <w:rPr>
          <w:bCs/>
        </w:rPr>
        <w:t xml:space="preserve">Báo giá này có hiệu lực trong vòng: .... ngày, kể từ ngày ... tháng ... năm ... [ghi cụ thể số ngày nhưng không nhỏ hơn 90 ngày], kể từ ngày ... tháng... năm. </w:t>
      </w:r>
      <w:r w:rsidR="003368EC">
        <w:rPr>
          <w:bCs/>
        </w:rPr>
        <w:t>..</w:t>
      </w:r>
      <w:r w:rsidRPr="00B612B6">
        <w:rPr>
          <w:bCs/>
        </w:rPr>
        <w:t>..</w:t>
      </w:r>
      <w:r w:rsidR="003368EC">
        <w:rPr>
          <w:bCs/>
        </w:rPr>
        <w:t xml:space="preserve"> </w:t>
      </w:r>
      <w:r w:rsidRPr="00B612B6">
        <w:rPr>
          <w:bCs/>
        </w:rPr>
        <w:t>[ghi ngày ....</w:t>
      </w:r>
      <w:r w:rsidR="003368EC">
        <w:rPr>
          <w:bCs/>
        </w:rPr>
        <w:t xml:space="preserve"> </w:t>
      </w:r>
      <w:r w:rsidRPr="00B612B6">
        <w:rPr>
          <w:bCs/>
        </w:rPr>
        <w:t>tháng</w:t>
      </w:r>
      <w:r w:rsidR="003368EC">
        <w:rPr>
          <w:bCs/>
        </w:rPr>
        <w:t xml:space="preserve"> .</w:t>
      </w:r>
      <w:r w:rsidRPr="00B612B6">
        <w:rPr>
          <w:bCs/>
        </w:rPr>
        <w:t>...</w:t>
      </w:r>
      <w:r w:rsidR="003368EC">
        <w:rPr>
          <w:bCs/>
        </w:rPr>
        <w:t xml:space="preserve"> </w:t>
      </w:r>
      <w:r w:rsidRPr="00B612B6">
        <w:rPr>
          <w:bCs/>
        </w:rPr>
        <w:t>năm</w:t>
      </w:r>
      <w:r w:rsidR="003368EC">
        <w:rPr>
          <w:bCs/>
        </w:rPr>
        <w:t xml:space="preserve"> .</w:t>
      </w:r>
      <w:r w:rsidRPr="00B612B6">
        <w:rPr>
          <w:bCs/>
        </w:rPr>
        <w:t>... kết thúc nhận báo giá phù hợp với thông tin tại khoản 4 Mục I - Yêu cầu báo giá].</w:t>
      </w:r>
    </w:p>
    <w:p w:rsidR="00E25378" w:rsidRPr="00B612B6" w:rsidRDefault="00E25378" w:rsidP="00467CB5">
      <w:pPr>
        <w:numPr>
          <w:ilvl w:val="0"/>
          <w:numId w:val="37"/>
        </w:numPr>
        <w:rPr>
          <w:bCs/>
        </w:rPr>
      </w:pPr>
      <w:r w:rsidRPr="00B612B6">
        <w:rPr>
          <w:bCs/>
        </w:rPr>
        <w:t>Thời gian giao hàng dự kiến</w:t>
      </w:r>
      <w:r w:rsidR="009C1509" w:rsidRPr="00B612B6">
        <w:rPr>
          <w:bCs/>
        </w:rPr>
        <w:t>: …. Ngày, Kể từ ngày hợp đồng có hiệu lực.</w:t>
      </w:r>
    </w:p>
    <w:p w:rsidR="00467CB5" w:rsidRPr="00B612B6" w:rsidRDefault="00467CB5" w:rsidP="00467CB5">
      <w:pPr>
        <w:numPr>
          <w:ilvl w:val="0"/>
          <w:numId w:val="37"/>
        </w:numPr>
        <w:rPr>
          <w:bCs/>
        </w:rPr>
      </w:pPr>
      <w:r w:rsidRPr="00B612B6">
        <w:rPr>
          <w:bCs/>
        </w:rPr>
        <w:t>Chúng tôi cam kết:</w:t>
      </w:r>
    </w:p>
    <w:p w:rsidR="00467CB5" w:rsidRPr="00B612B6" w:rsidRDefault="00467CB5" w:rsidP="00467CB5">
      <w:pPr>
        <w:ind w:left="720"/>
        <w:rPr>
          <w:bCs/>
        </w:rPr>
      </w:pPr>
      <w:r w:rsidRPr="00B612B6">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467CB5" w:rsidRPr="00B612B6" w:rsidRDefault="00467CB5" w:rsidP="00467CB5">
      <w:pPr>
        <w:ind w:left="720"/>
        <w:rPr>
          <w:bCs/>
        </w:rPr>
      </w:pPr>
      <w:r w:rsidRPr="00B612B6">
        <w:rPr>
          <w:bCs/>
        </w:rPr>
        <w:t>- Giá trị của các thiết bị y tế nêu trong báo giá là phù hợp, không vi phạm quy định của pháp luật về cạnh tranh, bán phá giá.</w:t>
      </w:r>
    </w:p>
    <w:p w:rsidR="00467CB5" w:rsidRPr="004F1394" w:rsidRDefault="00467CB5" w:rsidP="004F1394">
      <w:pPr>
        <w:ind w:left="720"/>
        <w:rPr>
          <w:bCs/>
          <w:lang w:val="vi-VN"/>
        </w:rPr>
      </w:pPr>
      <w:r w:rsidRPr="00B612B6">
        <w:rPr>
          <w:bCs/>
        </w:rPr>
        <w:t>- Những thông tin nêu trong báo giá là trung thực.</w:t>
      </w:r>
    </w:p>
    <w:p w:rsidR="00467CB5" w:rsidRPr="00B612B6" w:rsidRDefault="00467CB5" w:rsidP="00467CB5">
      <w:pPr>
        <w:ind w:left="7920" w:firstLine="720"/>
        <w:jc w:val="center"/>
        <w:rPr>
          <w:i/>
          <w:lang w:val="vi-VN"/>
        </w:rPr>
      </w:pPr>
      <w:r w:rsidRPr="00B612B6">
        <w:rPr>
          <w:i/>
        </w:rPr>
        <w:t xml:space="preserve"> ……………., Ngày … tháng …. năm </w:t>
      </w:r>
      <w:r w:rsidR="00234C8F" w:rsidRPr="00B612B6">
        <w:rPr>
          <w:i/>
        </w:rPr>
        <w:t>202</w:t>
      </w:r>
      <w:r w:rsidR="009C1509" w:rsidRPr="00B612B6">
        <w:rPr>
          <w:i/>
        </w:rPr>
        <w:t>6</w:t>
      </w:r>
    </w:p>
    <w:p w:rsidR="00467CB5" w:rsidRPr="00B612B6" w:rsidRDefault="00467CB5" w:rsidP="00467CB5">
      <w:pPr>
        <w:ind w:left="10080"/>
        <w:rPr>
          <w:b/>
          <w:lang w:val="vi-VN"/>
        </w:rPr>
      </w:pPr>
      <w:r w:rsidRPr="00B612B6">
        <w:rPr>
          <w:b/>
          <w:lang w:val="vi-VN"/>
        </w:rPr>
        <w:t>Giám đốc hoặc người được ủy quyền</w:t>
      </w:r>
    </w:p>
    <w:p w:rsidR="001F6DD9" w:rsidRPr="00B612B6" w:rsidRDefault="00467CB5" w:rsidP="00467CB5">
      <w:pPr>
        <w:tabs>
          <w:tab w:val="left" w:pos="3945"/>
        </w:tabs>
        <w:spacing w:line="360" w:lineRule="auto"/>
        <w:rPr>
          <w:i/>
          <w:lang w:val="vi-VN"/>
        </w:rPr>
      </w:pP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i/>
          <w:lang w:val="vi-VN"/>
        </w:rPr>
        <w:t xml:space="preserve">               </w:t>
      </w:r>
      <w:r w:rsidRPr="00B612B6">
        <w:rPr>
          <w:i/>
        </w:rPr>
        <w:t>(Ký tên và đóng dấu)</w:t>
      </w:r>
    </w:p>
    <w:sectPr w:rsidR="001F6DD9" w:rsidRPr="00B612B6" w:rsidSect="004A74B9">
      <w:footerReference w:type="default" r:id="rId8"/>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95A" w:rsidRDefault="007E795A">
      <w:r>
        <w:separator/>
      </w:r>
    </w:p>
  </w:endnote>
  <w:endnote w:type="continuationSeparator" w:id="0">
    <w:p w:rsidR="007E795A" w:rsidRDefault="007E7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altName w:val="Calibri"/>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45B" w:rsidRDefault="0017745B">
    <w:pPr>
      <w:pStyle w:val="Footer"/>
      <w:ind w:right="360"/>
      <w:rPr>
        <w:rFonts w:ascii="Helvetica-Condense" w:hAnsi="Helvetica-Condense" w:cs="Helvetica-Condense"/>
        <w:i/>
        <w:iCs/>
      </w:rPr>
    </w:pPr>
  </w:p>
  <w:p w:rsidR="0017745B" w:rsidRDefault="0017745B">
    <w:pPr>
      <w:pStyle w:val="Footer"/>
      <w:framePr w:h="0" w:wrap="auto" w:vAnchor="text" w:hAnchor="margin" w:xAlign="right" w:y="1"/>
      <w:jc w:val="right"/>
      <w:rPr>
        <w:rStyle w:val="PageNumber"/>
        <w:iCs/>
        <w:sz w:val="20"/>
        <w:szCs w:val="20"/>
      </w:rPr>
    </w:pPr>
  </w:p>
  <w:p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95A" w:rsidRDefault="007E795A">
      <w:r>
        <w:separator/>
      </w:r>
    </w:p>
  </w:footnote>
  <w:footnote w:type="continuationSeparator" w:id="0">
    <w:p w:rsidR="007E795A" w:rsidRDefault="007E79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8pt;height:11.8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CF5078"/>
    <w:multiLevelType w:val="hybridMultilevel"/>
    <w:tmpl w:val="AF4EEBBA"/>
    <w:lvl w:ilvl="0" w:tplc="B274BA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0E5164A5"/>
    <w:multiLevelType w:val="hybridMultilevel"/>
    <w:tmpl w:val="633A1446"/>
    <w:lvl w:ilvl="0" w:tplc="BCA6B2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175E2268"/>
    <w:multiLevelType w:val="hybridMultilevel"/>
    <w:tmpl w:val="42BED550"/>
    <w:lvl w:ilvl="0" w:tplc="5DEC8D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91A1E"/>
    <w:multiLevelType w:val="hybridMultilevel"/>
    <w:tmpl w:val="5F327154"/>
    <w:lvl w:ilvl="0" w:tplc="0EBA4F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A701FB"/>
    <w:multiLevelType w:val="hybridMultilevel"/>
    <w:tmpl w:val="02B07838"/>
    <w:lvl w:ilvl="0" w:tplc="7FEE46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2"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C30F4B"/>
    <w:multiLevelType w:val="hybridMultilevel"/>
    <w:tmpl w:val="3408A028"/>
    <w:lvl w:ilvl="0" w:tplc="D012CC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F16566"/>
    <w:multiLevelType w:val="hybridMultilevel"/>
    <w:tmpl w:val="6ACA2440"/>
    <w:lvl w:ilvl="0" w:tplc="BB30B8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61706"/>
    <w:multiLevelType w:val="hybridMultilevel"/>
    <w:tmpl w:val="2F32E17E"/>
    <w:lvl w:ilvl="0" w:tplc="9F7E1976">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558B715F"/>
    <w:multiLevelType w:val="hybridMultilevel"/>
    <w:tmpl w:val="82546A96"/>
    <w:lvl w:ilvl="0" w:tplc="C9D21C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5"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9"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0"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9"/>
  </w:num>
  <w:num w:numId="9">
    <w:abstractNumId w:val="20"/>
  </w:num>
  <w:num w:numId="10">
    <w:abstractNumId w:val="34"/>
  </w:num>
  <w:num w:numId="11">
    <w:abstractNumId w:val="45"/>
  </w:num>
  <w:num w:numId="12">
    <w:abstractNumId w:val="29"/>
  </w:num>
  <w:num w:numId="13">
    <w:abstractNumId w:val="43"/>
  </w:num>
  <w:num w:numId="14">
    <w:abstractNumId w:val="27"/>
  </w:num>
  <w:num w:numId="15">
    <w:abstractNumId w:val="37"/>
  </w:num>
  <w:num w:numId="16">
    <w:abstractNumId w:val="28"/>
  </w:num>
  <w:num w:numId="17">
    <w:abstractNumId w:val="12"/>
  </w:num>
  <w:num w:numId="18">
    <w:abstractNumId w:val="17"/>
  </w:num>
  <w:num w:numId="19">
    <w:abstractNumId w:val="36"/>
  </w:num>
  <w:num w:numId="20">
    <w:abstractNumId w:val="31"/>
  </w:num>
  <w:num w:numId="21">
    <w:abstractNumId w:val="15"/>
  </w:num>
  <w:num w:numId="22">
    <w:abstractNumId w:val="11"/>
  </w:num>
  <w:num w:numId="23">
    <w:abstractNumId w:val="21"/>
  </w:num>
  <w:num w:numId="24">
    <w:abstractNumId w:val="22"/>
  </w:num>
  <w:num w:numId="25">
    <w:abstractNumId w:val="41"/>
  </w:num>
  <w:num w:numId="26">
    <w:abstractNumId w:val="40"/>
  </w:num>
  <w:num w:numId="27">
    <w:abstractNumId w:val="35"/>
  </w:num>
  <w:num w:numId="28">
    <w:abstractNumId w:val="7"/>
  </w:num>
  <w:num w:numId="29">
    <w:abstractNumId w:val="44"/>
  </w:num>
  <w:num w:numId="30">
    <w:abstractNumId w:val="32"/>
  </w:num>
  <w:num w:numId="31">
    <w:abstractNumId w:val="33"/>
  </w:num>
  <w:num w:numId="32">
    <w:abstractNumId w:val="38"/>
  </w:num>
  <w:num w:numId="33">
    <w:abstractNumId w:val="10"/>
  </w:num>
  <w:num w:numId="34">
    <w:abstractNumId w:val="42"/>
  </w:num>
  <w:num w:numId="35">
    <w:abstractNumId w:val="25"/>
  </w:num>
  <w:num w:numId="36">
    <w:abstractNumId w:val="14"/>
  </w:num>
  <w:num w:numId="37">
    <w:abstractNumId w:val="9"/>
  </w:num>
  <w:num w:numId="38">
    <w:abstractNumId w:val="13"/>
  </w:num>
  <w:num w:numId="39">
    <w:abstractNumId w:val="24"/>
  </w:num>
  <w:num w:numId="40">
    <w:abstractNumId w:val="19"/>
  </w:num>
  <w:num w:numId="41">
    <w:abstractNumId w:val="16"/>
  </w:num>
  <w:num w:numId="42">
    <w:abstractNumId w:val="30"/>
  </w:num>
  <w:num w:numId="43">
    <w:abstractNumId w:val="18"/>
  </w:num>
  <w:num w:numId="44">
    <w:abstractNumId w:val="8"/>
  </w:num>
  <w:num w:numId="45">
    <w:abstractNumId w:val="23"/>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249D"/>
    <w:rsid w:val="00017776"/>
    <w:rsid w:val="00017DF4"/>
    <w:rsid w:val="00020D9D"/>
    <w:rsid w:val="00022130"/>
    <w:rsid w:val="00025333"/>
    <w:rsid w:val="00027989"/>
    <w:rsid w:val="00027B8F"/>
    <w:rsid w:val="000302D4"/>
    <w:rsid w:val="000309D6"/>
    <w:rsid w:val="00031CFA"/>
    <w:rsid w:val="00031F50"/>
    <w:rsid w:val="000326BB"/>
    <w:rsid w:val="000336FD"/>
    <w:rsid w:val="000354EC"/>
    <w:rsid w:val="00035834"/>
    <w:rsid w:val="00035907"/>
    <w:rsid w:val="00035D48"/>
    <w:rsid w:val="0003678F"/>
    <w:rsid w:val="00036913"/>
    <w:rsid w:val="00037EA4"/>
    <w:rsid w:val="000414EB"/>
    <w:rsid w:val="000416A4"/>
    <w:rsid w:val="00042849"/>
    <w:rsid w:val="000434C3"/>
    <w:rsid w:val="00043659"/>
    <w:rsid w:val="00044602"/>
    <w:rsid w:val="00044A8B"/>
    <w:rsid w:val="00044B70"/>
    <w:rsid w:val="00044FE1"/>
    <w:rsid w:val="00045FE0"/>
    <w:rsid w:val="0004617C"/>
    <w:rsid w:val="000462DA"/>
    <w:rsid w:val="00046B43"/>
    <w:rsid w:val="00047BA4"/>
    <w:rsid w:val="000514AE"/>
    <w:rsid w:val="00051542"/>
    <w:rsid w:val="0005363B"/>
    <w:rsid w:val="00055BDD"/>
    <w:rsid w:val="00055BE3"/>
    <w:rsid w:val="0005653C"/>
    <w:rsid w:val="000602A7"/>
    <w:rsid w:val="000607D4"/>
    <w:rsid w:val="0006110B"/>
    <w:rsid w:val="0006333D"/>
    <w:rsid w:val="00064AA8"/>
    <w:rsid w:val="00065ECF"/>
    <w:rsid w:val="00071B1A"/>
    <w:rsid w:val="0007287C"/>
    <w:rsid w:val="00074441"/>
    <w:rsid w:val="00075155"/>
    <w:rsid w:val="00076E30"/>
    <w:rsid w:val="00077683"/>
    <w:rsid w:val="00081A9E"/>
    <w:rsid w:val="00082027"/>
    <w:rsid w:val="000823E7"/>
    <w:rsid w:val="000844B9"/>
    <w:rsid w:val="00085BEF"/>
    <w:rsid w:val="00086333"/>
    <w:rsid w:val="00086F8F"/>
    <w:rsid w:val="00092122"/>
    <w:rsid w:val="000936F8"/>
    <w:rsid w:val="000946DA"/>
    <w:rsid w:val="00094DEA"/>
    <w:rsid w:val="00095A6C"/>
    <w:rsid w:val="00095F7E"/>
    <w:rsid w:val="000963FA"/>
    <w:rsid w:val="0009645E"/>
    <w:rsid w:val="00096EEE"/>
    <w:rsid w:val="00097883"/>
    <w:rsid w:val="000A124F"/>
    <w:rsid w:val="000A1520"/>
    <w:rsid w:val="000A257B"/>
    <w:rsid w:val="000A551E"/>
    <w:rsid w:val="000A74CD"/>
    <w:rsid w:val="000A7673"/>
    <w:rsid w:val="000B117D"/>
    <w:rsid w:val="000B1A60"/>
    <w:rsid w:val="000B2CC1"/>
    <w:rsid w:val="000B2E35"/>
    <w:rsid w:val="000B2F67"/>
    <w:rsid w:val="000B34C8"/>
    <w:rsid w:val="000B355A"/>
    <w:rsid w:val="000B4537"/>
    <w:rsid w:val="000B573A"/>
    <w:rsid w:val="000B5A8C"/>
    <w:rsid w:val="000B61B5"/>
    <w:rsid w:val="000B645A"/>
    <w:rsid w:val="000B6FD5"/>
    <w:rsid w:val="000B70DA"/>
    <w:rsid w:val="000C006B"/>
    <w:rsid w:val="000C1FD0"/>
    <w:rsid w:val="000C3CE1"/>
    <w:rsid w:val="000C5BC5"/>
    <w:rsid w:val="000C61E0"/>
    <w:rsid w:val="000C74C3"/>
    <w:rsid w:val="000D02FE"/>
    <w:rsid w:val="000D062A"/>
    <w:rsid w:val="000D263E"/>
    <w:rsid w:val="000D28EB"/>
    <w:rsid w:val="000D56DF"/>
    <w:rsid w:val="000D5A32"/>
    <w:rsid w:val="000D5A8E"/>
    <w:rsid w:val="000D68AA"/>
    <w:rsid w:val="000D69BF"/>
    <w:rsid w:val="000D6FFA"/>
    <w:rsid w:val="000D745A"/>
    <w:rsid w:val="000E0347"/>
    <w:rsid w:val="000E27BE"/>
    <w:rsid w:val="000E444D"/>
    <w:rsid w:val="000E6E35"/>
    <w:rsid w:val="000E752A"/>
    <w:rsid w:val="000E7AFC"/>
    <w:rsid w:val="000F17FE"/>
    <w:rsid w:val="000F1E69"/>
    <w:rsid w:val="000F3C4C"/>
    <w:rsid w:val="000F4BB1"/>
    <w:rsid w:val="000F6915"/>
    <w:rsid w:val="000F742D"/>
    <w:rsid w:val="000F74BD"/>
    <w:rsid w:val="000F7DC4"/>
    <w:rsid w:val="0010065F"/>
    <w:rsid w:val="00101747"/>
    <w:rsid w:val="00103649"/>
    <w:rsid w:val="00103719"/>
    <w:rsid w:val="00103958"/>
    <w:rsid w:val="00104B19"/>
    <w:rsid w:val="00105815"/>
    <w:rsid w:val="00105C6F"/>
    <w:rsid w:val="00106A2C"/>
    <w:rsid w:val="0010727D"/>
    <w:rsid w:val="0010782D"/>
    <w:rsid w:val="00107F00"/>
    <w:rsid w:val="00110589"/>
    <w:rsid w:val="001118F9"/>
    <w:rsid w:val="00111CF5"/>
    <w:rsid w:val="001128E1"/>
    <w:rsid w:val="00114838"/>
    <w:rsid w:val="00114866"/>
    <w:rsid w:val="00115E18"/>
    <w:rsid w:val="0011601C"/>
    <w:rsid w:val="001162F8"/>
    <w:rsid w:val="00117014"/>
    <w:rsid w:val="001203DD"/>
    <w:rsid w:val="0012127F"/>
    <w:rsid w:val="00121A52"/>
    <w:rsid w:val="001227AE"/>
    <w:rsid w:val="001238D3"/>
    <w:rsid w:val="00123B5B"/>
    <w:rsid w:val="00125337"/>
    <w:rsid w:val="00125AC6"/>
    <w:rsid w:val="00125C07"/>
    <w:rsid w:val="00127C43"/>
    <w:rsid w:val="00130061"/>
    <w:rsid w:val="00130F84"/>
    <w:rsid w:val="00131199"/>
    <w:rsid w:val="001334AA"/>
    <w:rsid w:val="00134216"/>
    <w:rsid w:val="00134A94"/>
    <w:rsid w:val="00134AB2"/>
    <w:rsid w:val="001365AC"/>
    <w:rsid w:val="001379E2"/>
    <w:rsid w:val="0014073E"/>
    <w:rsid w:val="00141BC2"/>
    <w:rsid w:val="00143D0D"/>
    <w:rsid w:val="00143F78"/>
    <w:rsid w:val="001442E0"/>
    <w:rsid w:val="001452C3"/>
    <w:rsid w:val="00145B75"/>
    <w:rsid w:val="00147193"/>
    <w:rsid w:val="00150F66"/>
    <w:rsid w:val="0015247B"/>
    <w:rsid w:val="001533FE"/>
    <w:rsid w:val="00153C3E"/>
    <w:rsid w:val="00156584"/>
    <w:rsid w:val="0015678B"/>
    <w:rsid w:val="00156AE9"/>
    <w:rsid w:val="001570AF"/>
    <w:rsid w:val="0015770D"/>
    <w:rsid w:val="0016189C"/>
    <w:rsid w:val="00161E95"/>
    <w:rsid w:val="00161EEC"/>
    <w:rsid w:val="0016213A"/>
    <w:rsid w:val="00162911"/>
    <w:rsid w:val="0016548B"/>
    <w:rsid w:val="00167A30"/>
    <w:rsid w:val="00170A2F"/>
    <w:rsid w:val="00171882"/>
    <w:rsid w:val="00172A27"/>
    <w:rsid w:val="00172B49"/>
    <w:rsid w:val="00172BEA"/>
    <w:rsid w:val="00172D81"/>
    <w:rsid w:val="00173D30"/>
    <w:rsid w:val="00173E99"/>
    <w:rsid w:val="00175164"/>
    <w:rsid w:val="0017745B"/>
    <w:rsid w:val="0017748D"/>
    <w:rsid w:val="0018002F"/>
    <w:rsid w:val="001815DE"/>
    <w:rsid w:val="00184A74"/>
    <w:rsid w:val="00185101"/>
    <w:rsid w:val="00185B72"/>
    <w:rsid w:val="001863A5"/>
    <w:rsid w:val="00186A0F"/>
    <w:rsid w:val="0019094B"/>
    <w:rsid w:val="00192A22"/>
    <w:rsid w:val="00192C3C"/>
    <w:rsid w:val="00193AF4"/>
    <w:rsid w:val="00194477"/>
    <w:rsid w:val="00194DA4"/>
    <w:rsid w:val="001961AC"/>
    <w:rsid w:val="00197A9C"/>
    <w:rsid w:val="001A0180"/>
    <w:rsid w:val="001A1631"/>
    <w:rsid w:val="001A4B49"/>
    <w:rsid w:val="001A4C94"/>
    <w:rsid w:val="001A557E"/>
    <w:rsid w:val="001A5CD6"/>
    <w:rsid w:val="001A6000"/>
    <w:rsid w:val="001A7A62"/>
    <w:rsid w:val="001B0243"/>
    <w:rsid w:val="001B0457"/>
    <w:rsid w:val="001B1A47"/>
    <w:rsid w:val="001B28FF"/>
    <w:rsid w:val="001B2A22"/>
    <w:rsid w:val="001B34EC"/>
    <w:rsid w:val="001B36D0"/>
    <w:rsid w:val="001B6F76"/>
    <w:rsid w:val="001B6FB9"/>
    <w:rsid w:val="001B73C1"/>
    <w:rsid w:val="001B7FA3"/>
    <w:rsid w:val="001C0206"/>
    <w:rsid w:val="001C13D4"/>
    <w:rsid w:val="001C2C42"/>
    <w:rsid w:val="001C32A9"/>
    <w:rsid w:val="001C392F"/>
    <w:rsid w:val="001C3CEE"/>
    <w:rsid w:val="001C43A6"/>
    <w:rsid w:val="001C4F1A"/>
    <w:rsid w:val="001C52CD"/>
    <w:rsid w:val="001C5FA4"/>
    <w:rsid w:val="001C7465"/>
    <w:rsid w:val="001C79DC"/>
    <w:rsid w:val="001D175B"/>
    <w:rsid w:val="001D2F0C"/>
    <w:rsid w:val="001D3093"/>
    <w:rsid w:val="001D7C02"/>
    <w:rsid w:val="001E0F90"/>
    <w:rsid w:val="001E1089"/>
    <w:rsid w:val="001E252E"/>
    <w:rsid w:val="001E4108"/>
    <w:rsid w:val="001E6EF5"/>
    <w:rsid w:val="001F1969"/>
    <w:rsid w:val="001F1F97"/>
    <w:rsid w:val="001F3459"/>
    <w:rsid w:val="001F3BC6"/>
    <w:rsid w:val="001F45CE"/>
    <w:rsid w:val="001F5577"/>
    <w:rsid w:val="001F6946"/>
    <w:rsid w:val="001F6A32"/>
    <w:rsid w:val="001F6BF4"/>
    <w:rsid w:val="001F6DD9"/>
    <w:rsid w:val="002004D8"/>
    <w:rsid w:val="0020085E"/>
    <w:rsid w:val="0020203D"/>
    <w:rsid w:val="00204402"/>
    <w:rsid w:val="002051A5"/>
    <w:rsid w:val="0020540F"/>
    <w:rsid w:val="0021129F"/>
    <w:rsid w:val="00212552"/>
    <w:rsid w:val="0021374E"/>
    <w:rsid w:val="00214926"/>
    <w:rsid w:val="002152AA"/>
    <w:rsid w:val="00215A76"/>
    <w:rsid w:val="00215E1F"/>
    <w:rsid w:val="00216B91"/>
    <w:rsid w:val="00221B44"/>
    <w:rsid w:val="002226DE"/>
    <w:rsid w:val="00222FD0"/>
    <w:rsid w:val="002234D9"/>
    <w:rsid w:val="002244C7"/>
    <w:rsid w:val="00225602"/>
    <w:rsid w:val="00230F80"/>
    <w:rsid w:val="002310A5"/>
    <w:rsid w:val="002328A9"/>
    <w:rsid w:val="00233127"/>
    <w:rsid w:val="002338FF"/>
    <w:rsid w:val="00233CA9"/>
    <w:rsid w:val="00233DAC"/>
    <w:rsid w:val="00234C8F"/>
    <w:rsid w:val="0023780A"/>
    <w:rsid w:val="00240160"/>
    <w:rsid w:val="00240E25"/>
    <w:rsid w:val="00241041"/>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70559"/>
    <w:rsid w:val="002708AA"/>
    <w:rsid w:val="00271C54"/>
    <w:rsid w:val="00273694"/>
    <w:rsid w:val="002748FA"/>
    <w:rsid w:val="002749A1"/>
    <w:rsid w:val="00274F18"/>
    <w:rsid w:val="00275C67"/>
    <w:rsid w:val="00277678"/>
    <w:rsid w:val="002803AA"/>
    <w:rsid w:val="00280DFF"/>
    <w:rsid w:val="00281F32"/>
    <w:rsid w:val="00282425"/>
    <w:rsid w:val="00283397"/>
    <w:rsid w:val="00284FE2"/>
    <w:rsid w:val="002864EA"/>
    <w:rsid w:val="00287087"/>
    <w:rsid w:val="002877BB"/>
    <w:rsid w:val="00287B45"/>
    <w:rsid w:val="00291D59"/>
    <w:rsid w:val="002924FC"/>
    <w:rsid w:val="002926E2"/>
    <w:rsid w:val="00293741"/>
    <w:rsid w:val="00293BF1"/>
    <w:rsid w:val="00294307"/>
    <w:rsid w:val="002946D0"/>
    <w:rsid w:val="0029537E"/>
    <w:rsid w:val="0029653D"/>
    <w:rsid w:val="00296CA1"/>
    <w:rsid w:val="0029774B"/>
    <w:rsid w:val="002A1690"/>
    <w:rsid w:val="002A2A15"/>
    <w:rsid w:val="002A4EA9"/>
    <w:rsid w:val="002A6681"/>
    <w:rsid w:val="002A7E75"/>
    <w:rsid w:val="002B0186"/>
    <w:rsid w:val="002B1BDC"/>
    <w:rsid w:val="002B1D79"/>
    <w:rsid w:val="002B2175"/>
    <w:rsid w:val="002B545A"/>
    <w:rsid w:val="002C1EC9"/>
    <w:rsid w:val="002C1F4C"/>
    <w:rsid w:val="002C2A75"/>
    <w:rsid w:val="002C48F3"/>
    <w:rsid w:val="002C4CCF"/>
    <w:rsid w:val="002C6AEA"/>
    <w:rsid w:val="002D34E9"/>
    <w:rsid w:val="002D364A"/>
    <w:rsid w:val="002D632A"/>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4556"/>
    <w:rsid w:val="002F6376"/>
    <w:rsid w:val="002F64C2"/>
    <w:rsid w:val="002F73CD"/>
    <w:rsid w:val="002F7E97"/>
    <w:rsid w:val="00300159"/>
    <w:rsid w:val="00300197"/>
    <w:rsid w:val="00301A0F"/>
    <w:rsid w:val="003026DE"/>
    <w:rsid w:val="0030455A"/>
    <w:rsid w:val="00305141"/>
    <w:rsid w:val="00305D03"/>
    <w:rsid w:val="00305D0A"/>
    <w:rsid w:val="00306D18"/>
    <w:rsid w:val="00310628"/>
    <w:rsid w:val="0031094F"/>
    <w:rsid w:val="00310BCB"/>
    <w:rsid w:val="00310FC2"/>
    <w:rsid w:val="00311FEA"/>
    <w:rsid w:val="003122D1"/>
    <w:rsid w:val="00316B11"/>
    <w:rsid w:val="00317280"/>
    <w:rsid w:val="00317A7E"/>
    <w:rsid w:val="00317D42"/>
    <w:rsid w:val="00321728"/>
    <w:rsid w:val="0032375C"/>
    <w:rsid w:val="003242B5"/>
    <w:rsid w:val="003272FD"/>
    <w:rsid w:val="003306A2"/>
    <w:rsid w:val="003317BF"/>
    <w:rsid w:val="00331F0D"/>
    <w:rsid w:val="00332043"/>
    <w:rsid w:val="003327E3"/>
    <w:rsid w:val="003328AE"/>
    <w:rsid w:val="003343C4"/>
    <w:rsid w:val="003343F6"/>
    <w:rsid w:val="003348AD"/>
    <w:rsid w:val="003349CA"/>
    <w:rsid w:val="00334EF0"/>
    <w:rsid w:val="00335031"/>
    <w:rsid w:val="003350FD"/>
    <w:rsid w:val="00335E65"/>
    <w:rsid w:val="003368EC"/>
    <w:rsid w:val="00336A5B"/>
    <w:rsid w:val="003409EF"/>
    <w:rsid w:val="00341ED4"/>
    <w:rsid w:val="00342847"/>
    <w:rsid w:val="00342F17"/>
    <w:rsid w:val="003432DF"/>
    <w:rsid w:val="00344879"/>
    <w:rsid w:val="00344B29"/>
    <w:rsid w:val="00345701"/>
    <w:rsid w:val="003466F4"/>
    <w:rsid w:val="00346749"/>
    <w:rsid w:val="00350E05"/>
    <w:rsid w:val="00350EB1"/>
    <w:rsid w:val="003514C4"/>
    <w:rsid w:val="00351965"/>
    <w:rsid w:val="00355069"/>
    <w:rsid w:val="00356C04"/>
    <w:rsid w:val="003630F9"/>
    <w:rsid w:val="003640B7"/>
    <w:rsid w:val="0036466C"/>
    <w:rsid w:val="00364BA4"/>
    <w:rsid w:val="00365043"/>
    <w:rsid w:val="00365C8C"/>
    <w:rsid w:val="00370067"/>
    <w:rsid w:val="003706C1"/>
    <w:rsid w:val="00372FC5"/>
    <w:rsid w:val="003750CD"/>
    <w:rsid w:val="003756CB"/>
    <w:rsid w:val="00375BA2"/>
    <w:rsid w:val="00381ECF"/>
    <w:rsid w:val="003825B4"/>
    <w:rsid w:val="00382A81"/>
    <w:rsid w:val="00383AA9"/>
    <w:rsid w:val="00383ED9"/>
    <w:rsid w:val="003845EE"/>
    <w:rsid w:val="00384986"/>
    <w:rsid w:val="00386E21"/>
    <w:rsid w:val="00390512"/>
    <w:rsid w:val="003906CC"/>
    <w:rsid w:val="003906CD"/>
    <w:rsid w:val="00390A19"/>
    <w:rsid w:val="003912EB"/>
    <w:rsid w:val="0039185D"/>
    <w:rsid w:val="00392380"/>
    <w:rsid w:val="0039425C"/>
    <w:rsid w:val="003946C7"/>
    <w:rsid w:val="0039599D"/>
    <w:rsid w:val="003964E3"/>
    <w:rsid w:val="00396C8D"/>
    <w:rsid w:val="0039718E"/>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0351"/>
    <w:rsid w:val="003C26C0"/>
    <w:rsid w:val="003C283A"/>
    <w:rsid w:val="003C2EDD"/>
    <w:rsid w:val="003C35BC"/>
    <w:rsid w:val="003C5045"/>
    <w:rsid w:val="003C5231"/>
    <w:rsid w:val="003C63BD"/>
    <w:rsid w:val="003D1A43"/>
    <w:rsid w:val="003D4BB0"/>
    <w:rsid w:val="003D58AC"/>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1388"/>
    <w:rsid w:val="003F1F4E"/>
    <w:rsid w:val="003F286C"/>
    <w:rsid w:val="003F2A07"/>
    <w:rsid w:val="003F3EE9"/>
    <w:rsid w:val="003F48E4"/>
    <w:rsid w:val="003F4DBA"/>
    <w:rsid w:val="003F5D34"/>
    <w:rsid w:val="004014A4"/>
    <w:rsid w:val="00402901"/>
    <w:rsid w:val="004057EC"/>
    <w:rsid w:val="00405F4A"/>
    <w:rsid w:val="00406474"/>
    <w:rsid w:val="00407222"/>
    <w:rsid w:val="00407F40"/>
    <w:rsid w:val="004122A0"/>
    <w:rsid w:val="00412719"/>
    <w:rsid w:val="0041557B"/>
    <w:rsid w:val="00416E47"/>
    <w:rsid w:val="00417876"/>
    <w:rsid w:val="00421415"/>
    <w:rsid w:val="0042184E"/>
    <w:rsid w:val="00422732"/>
    <w:rsid w:val="00422FF3"/>
    <w:rsid w:val="00423B07"/>
    <w:rsid w:val="00423B5B"/>
    <w:rsid w:val="004241B2"/>
    <w:rsid w:val="00424BDA"/>
    <w:rsid w:val="0042760F"/>
    <w:rsid w:val="00427A8C"/>
    <w:rsid w:val="00427DE9"/>
    <w:rsid w:val="00430566"/>
    <w:rsid w:val="004309CD"/>
    <w:rsid w:val="00430CB7"/>
    <w:rsid w:val="00431B4A"/>
    <w:rsid w:val="00432AED"/>
    <w:rsid w:val="004358D9"/>
    <w:rsid w:val="004360C4"/>
    <w:rsid w:val="00440296"/>
    <w:rsid w:val="00440914"/>
    <w:rsid w:val="00440B14"/>
    <w:rsid w:val="00442068"/>
    <w:rsid w:val="0044613B"/>
    <w:rsid w:val="00447B85"/>
    <w:rsid w:val="00450030"/>
    <w:rsid w:val="00451B6C"/>
    <w:rsid w:val="004551B4"/>
    <w:rsid w:val="00455834"/>
    <w:rsid w:val="00456553"/>
    <w:rsid w:val="0045700A"/>
    <w:rsid w:val="00460148"/>
    <w:rsid w:val="00460A94"/>
    <w:rsid w:val="00461184"/>
    <w:rsid w:val="00462E45"/>
    <w:rsid w:val="00466E6E"/>
    <w:rsid w:val="004679DE"/>
    <w:rsid w:val="00467CB5"/>
    <w:rsid w:val="004707B7"/>
    <w:rsid w:val="00472AAF"/>
    <w:rsid w:val="004742B9"/>
    <w:rsid w:val="004746B6"/>
    <w:rsid w:val="00475DE0"/>
    <w:rsid w:val="00480491"/>
    <w:rsid w:val="00482093"/>
    <w:rsid w:val="004832EC"/>
    <w:rsid w:val="00483421"/>
    <w:rsid w:val="00484060"/>
    <w:rsid w:val="0048417E"/>
    <w:rsid w:val="00484488"/>
    <w:rsid w:val="00486A87"/>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9A8"/>
    <w:rsid w:val="00497C2B"/>
    <w:rsid w:val="00497CA1"/>
    <w:rsid w:val="004A0588"/>
    <w:rsid w:val="004A0F21"/>
    <w:rsid w:val="004A2509"/>
    <w:rsid w:val="004A2D00"/>
    <w:rsid w:val="004A2D26"/>
    <w:rsid w:val="004A2FA2"/>
    <w:rsid w:val="004A3288"/>
    <w:rsid w:val="004A3E4E"/>
    <w:rsid w:val="004A5C33"/>
    <w:rsid w:val="004A74B9"/>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B7B61"/>
    <w:rsid w:val="004C141A"/>
    <w:rsid w:val="004C2467"/>
    <w:rsid w:val="004C3C7A"/>
    <w:rsid w:val="004C5A50"/>
    <w:rsid w:val="004C66BF"/>
    <w:rsid w:val="004C6F92"/>
    <w:rsid w:val="004C73B4"/>
    <w:rsid w:val="004C773A"/>
    <w:rsid w:val="004C7C27"/>
    <w:rsid w:val="004D02D7"/>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1394"/>
    <w:rsid w:val="004F28D2"/>
    <w:rsid w:val="004F2F37"/>
    <w:rsid w:val="004F2FB8"/>
    <w:rsid w:val="004F42ED"/>
    <w:rsid w:val="004F4A30"/>
    <w:rsid w:val="004F4CB5"/>
    <w:rsid w:val="004F57E5"/>
    <w:rsid w:val="004F6E84"/>
    <w:rsid w:val="004F7029"/>
    <w:rsid w:val="00500AAA"/>
    <w:rsid w:val="005016E5"/>
    <w:rsid w:val="00503AC2"/>
    <w:rsid w:val="005046A9"/>
    <w:rsid w:val="0050531C"/>
    <w:rsid w:val="00506C39"/>
    <w:rsid w:val="00511B0B"/>
    <w:rsid w:val="00511C5F"/>
    <w:rsid w:val="0051453D"/>
    <w:rsid w:val="00516B6E"/>
    <w:rsid w:val="00516B8A"/>
    <w:rsid w:val="005201DF"/>
    <w:rsid w:val="00520624"/>
    <w:rsid w:val="005216CF"/>
    <w:rsid w:val="005221AC"/>
    <w:rsid w:val="005233C2"/>
    <w:rsid w:val="005242CF"/>
    <w:rsid w:val="00524A7D"/>
    <w:rsid w:val="00524AFF"/>
    <w:rsid w:val="00525FD8"/>
    <w:rsid w:val="00526F3B"/>
    <w:rsid w:val="00531E74"/>
    <w:rsid w:val="00533676"/>
    <w:rsid w:val="005350E0"/>
    <w:rsid w:val="00537183"/>
    <w:rsid w:val="00537AB1"/>
    <w:rsid w:val="00541C18"/>
    <w:rsid w:val="0054202F"/>
    <w:rsid w:val="00544331"/>
    <w:rsid w:val="005443AD"/>
    <w:rsid w:val="005474CF"/>
    <w:rsid w:val="00550C59"/>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D12"/>
    <w:rsid w:val="00565E06"/>
    <w:rsid w:val="00565E9D"/>
    <w:rsid w:val="005662D1"/>
    <w:rsid w:val="00571305"/>
    <w:rsid w:val="00571572"/>
    <w:rsid w:val="00572FB8"/>
    <w:rsid w:val="005742A3"/>
    <w:rsid w:val="00575CE4"/>
    <w:rsid w:val="005813C6"/>
    <w:rsid w:val="00581B66"/>
    <w:rsid w:val="00581FFE"/>
    <w:rsid w:val="00582911"/>
    <w:rsid w:val="005837AE"/>
    <w:rsid w:val="005855A0"/>
    <w:rsid w:val="00587D7E"/>
    <w:rsid w:val="00590F3F"/>
    <w:rsid w:val="00591518"/>
    <w:rsid w:val="00592BBC"/>
    <w:rsid w:val="00593735"/>
    <w:rsid w:val="00594A96"/>
    <w:rsid w:val="005A0011"/>
    <w:rsid w:val="005A0480"/>
    <w:rsid w:val="005A2372"/>
    <w:rsid w:val="005A333E"/>
    <w:rsid w:val="005A4511"/>
    <w:rsid w:val="005A4AD4"/>
    <w:rsid w:val="005A660E"/>
    <w:rsid w:val="005A68D1"/>
    <w:rsid w:val="005A7443"/>
    <w:rsid w:val="005A7D12"/>
    <w:rsid w:val="005B0FFE"/>
    <w:rsid w:val="005B295E"/>
    <w:rsid w:val="005B2D9E"/>
    <w:rsid w:val="005B363C"/>
    <w:rsid w:val="005B3EFF"/>
    <w:rsid w:val="005B5826"/>
    <w:rsid w:val="005B6762"/>
    <w:rsid w:val="005C0434"/>
    <w:rsid w:val="005C0908"/>
    <w:rsid w:val="005C15F5"/>
    <w:rsid w:val="005C1C83"/>
    <w:rsid w:val="005C2553"/>
    <w:rsid w:val="005C2ABC"/>
    <w:rsid w:val="005C3902"/>
    <w:rsid w:val="005C3C6C"/>
    <w:rsid w:val="005C4C8E"/>
    <w:rsid w:val="005C4CCB"/>
    <w:rsid w:val="005C531D"/>
    <w:rsid w:val="005C6C85"/>
    <w:rsid w:val="005C71D7"/>
    <w:rsid w:val="005C7232"/>
    <w:rsid w:val="005C73E8"/>
    <w:rsid w:val="005D04F7"/>
    <w:rsid w:val="005D0770"/>
    <w:rsid w:val="005D1ECA"/>
    <w:rsid w:val="005D25F8"/>
    <w:rsid w:val="005D43A2"/>
    <w:rsid w:val="005D4DFF"/>
    <w:rsid w:val="005D5271"/>
    <w:rsid w:val="005D5E5D"/>
    <w:rsid w:val="005D660A"/>
    <w:rsid w:val="005D6A39"/>
    <w:rsid w:val="005E1668"/>
    <w:rsid w:val="005E2DBA"/>
    <w:rsid w:val="005E3224"/>
    <w:rsid w:val="005E3CF8"/>
    <w:rsid w:val="005E446F"/>
    <w:rsid w:val="005E4543"/>
    <w:rsid w:val="005E4E9A"/>
    <w:rsid w:val="005E5002"/>
    <w:rsid w:val="005E580D"/>
    <w:rsid w:val="005F02FC"/>
    <w:rsid w:val="005F058C"/>
    <w:rsid w:val="005F2EFC"/>
    <w:rsid w:val="005F3247"/>
    <w:rsid w:val="005F358F"/>
    <w:rsid w:val="005F37CD"/>
    <w:rsid w:val="005F3FD2"/>
    <w:rsid w:val="005F43FC"/>
    <w:rsid w:val="005F7422"/>
    <w:rsid w:val="00604AF7"/>
    <w:rsid w:val="00604FDF"/>
    <w:rsid w:val="006051C2"/>
    <w:rsid w:val="006111E1"/>
    <w:rsid w:val="00613A71"/>
    <w:rsid w:val="00614083"/>
    <w:rsid w:val="00614E2C"/>
    <w:rsid w:val="00617942"/>
    <w:rsid w:val="00617BFA"/>
    <w:rsid w:val="006203D6"/>
    <w:rsid w:val="006206A3"/>
    <w:rsid w:val="0062097B"/>
    <w:rsid w:val="00622D51"/>
    <w:rsid w:val="00623065"/>
    <w:rsid w:val="0062352A"/>
    <w:rsid w:val="00624E85"/>
    <w:rsid w:val="00624F10"/>
    <w:rsid w:val="0062526B"/>
    <w:rsid w:val="00625F41"/>
    <w:rsid w:val="006264FB"/>
    <w:rsid w:val="006300F2"/>
    <w:rsid w:val="00630D67"/>
    <w:rsid w:val="006323F0"/>
    <w:rsid w:val="006326A2"/>
    <w:rsid w:val="00633065"/>
    <w:rsid w:val="00634660"/>
    <w:rsid w:val="00635476"/>
    <w:rsid w:val="00636CE2"/>
    <w:rsid w:val="00641183"/>
    <w:rsid w:val="006420E2"/>
    <w:rsid w:val="00642AB8"/>
    <w:rsid w:val="0064388E"/>
    <w:rsid w:val="00644D1A"/>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680D"/>
    <w:rsid w:val="00677DC3"/>
    <w:rsid w:val="006803C8"/>
    <w:rsid w:val="00680A79"/>
    <w:rsid w:val="00680C5C"/>
    <w:rsid w:val="006822F9"/>
    <w:rsid w:val="00682873"/>
    <w:rsid w:val="00683BFD"/>
    <w:rsid w:val="00684E33"/>
    <w:rsid w:val="00684E3D"/>
    <w:rsid w:val="006865AF"/>
    <w:rsid w:val="00690E2B"/>
    <w:rsid w:val="00691AA4"/>
    <w:rsid w:val="00693DE3"/>
    <w:rsid w:val="00694EFD"/>
    <w:rsid w:val="00697262"/>
    <w:rsid w:val="00697383"/>
    <w:rsid w:val="006979E2"/>
    <w:rsid w:val="006A00E2"/>
    <w:rsid w:val="006A0575"/>
    <w:rsid w:val="006A16E4"/>
    <w:rsid w:val="006A1D5A"/>
    <w:rsid w:val="006A245D"/>
    <w:rsid w:val="006A4E31"/>
    <w:rsid w:val="006A6541"/>
    <w:rsid w:val="006A7F6C"/>
    <w:rsid w:val="006B0566"/>
    <w:rsid w:val="006B05F0"/>
    <w:rsid w:val="006B14F4"/>
    <w:rsid w:val="006B164D"/>
    <w:rsid w:val="006B1EDD"/>
    <w:rsid w:val="006B3A0D"/>
    <w:rsid w:val="006B5A6D"/>
    <w:rsid w:val="006C0B20"/>
    <w:rsid w:val="006C2036"/>
    <w:rsid w:val="006C3BDF"/>
    <w:rsid w:val="006C43A9"/>
    <w:rsid w:val="006C526C"/>
    <w:rsid w:val="006C5DDF"/>
    <w:rsid w:val="006D0902"/>
    <w:rsid w:val="006D1B81"/>
    <w:rsid w:val="006D1CC2"/>
    <w:rsid w:val="006D3764"/>
    <w:rsid w:val="006D4110"/>
    <w:rsid w:val="006D7272"/>
    <w:rsid w:val="006D757C"/>
    <w:rsid w:val="006E0913"/>
    <w:rsid w:val="006E0EAC"/>
    <w:rsid w:val="006E1C75"/>
    <w:rsid w:val="006E26BB"/>
    <w:rsid w:val="006E2A8F"/>
    <w:rsid w:val="006E601D"/>
    <w:rsid w:val="006E6369"/>
    <w:rsid w:val="006F13E2"/>
    <w:rsid w:val="006F1661"/>
    <w:rsid w:val="006F27EF"/>
    <w:rsid w:val="006F2A9D"/>
    <w:rsid w:val="006F2FC4"/>
    <w:rsid w:val="006F31E6"/>
    <w:rsid w:val="006F3985"/>
    <w:rsid w:val="006F483D"/>
    <w:rsid w:val="006F4C7C"/>
    <w:rsid w:val="006F5226"/>
    <w:rsid w:val="006F59C1"/>
    <w:rsid w:val="006F61C3"/>
    <w:rsid w:val="007002B3"/>
    <w:rsid w:val="007006EB"/>
    <w:rsid w:val="00700C78"/>
    <w:rsid w:val="00700E8A"/>
    <w:rsid w:val="0070380F"/>
    <w:rsid w:val="007053D1"/>
    <w:rsid w:val="00707D1E"/>
    <w:rsid w:val="0071021F"/>
    <w:rsid w:val="00710C18"/>
    <w:rsid w:val="00710CA2"/>
    <w:rsid w:val="00711DE6"/>
    <w:rsid w:val="00713D72"/>
    <w:rsid w:val="0071417D"/>
    <w:rsid w:val="007144BF"/>
    <w:rsid w:val="0071636F"/>
    <w:rsid w:val="0071701B"/>
    <w:rsid w:val="0071737E"/>
    <w:rsid w:val="00717710"/>
    <w:rsid w:val="00720C55"/>
    <w:rsid w:val="00722212"/>
    <w:rsid w:val="007236A0"/>
    <w:rsid w:val="00723AEB"/>
    <w:rsid w:val="007241BA"/>
    <w:rsid w:val="00724A68"/>
    <w:rsid w:val="00726DFB"/>
    <w:rsid w:val="00727B4F"/>
    <w:rsid w:val="0073152E"/>
    <w:rsid w:val="0073269A"/>
    <w:rsid w:val="00732C57"/>
    <w:rsid w:val="00732DD7"/>
    <w:rsid w:val="0073427B"/>
    <w:rsid w:val="007373C7"/>
    <w:rsid w:val="0074395F"/>
    <w:rsid w:val="00745ABA"/>
    <w:rsid w:val="00746F68"/>
    <w:rsid w:val="00747188"/>
    <w:rsid w:val="007476A8"/>
    <w:rsid w:val="00747AC0"/>
    <w:rsid w:val="007503E9"/>
    <w:rsid w:val="00751EB2"/>
    <w:rsid w:val="00752332"/>
    <w:rsid w:val="00752A5C"/>
    <w:rsid w:val="0075537D"/>
    <w:rsid w:val="0075730A"/>
    <w:rsid w:val="0076081E"/>
    <w:rsid w:val="00762DFB"/>
    <w:rsid w:val="00762F5C"/>
    <w:rsid w:val="00763E4B"/>
    <w:rsid w:val="00764BBD"/>
    <w:rsid w:val="00767693"/>
    <w:rsid w:val="00772D6F"/>
    <w:rsid w:val="00773E39"/>
    <w:rsid w:val="007761AF"/>
    <w:rsid w:val="0077764E"/>
    <w:rsid w:val="0078051F"/>
    <w:rsid w:val="0078102F"/>
    <w:rsid w:val="007810D5"/>
    <w:rsid w:val="007826F8"/>
    <w:rsid w:val="00784457"/>
    <w:rsid w:val="007848DE"/>
    <w:rsid w:val="0078508B"/>
    <w:rsid w:val="0078536A"/>
    <w:rsid w:val="00785DD2"/>
    <w:rsid w:val="00786906"/>
    <w:rsid w:val="0078751E"/>
    <w:rsid w:val="00791023"/>
    <w:rsid w:val="00792084"/>
    <w:rsid w:val="007920CA"/>
    <w:rsid w:val="007929D3"/>
    <w:rsid w:val="0079321B"/>
    <w:rsid w:val="0079390A"/>
    <w:rsid w:val="00794229"/>
    <w:rsid w:val="007950EC"/>
    <w:rsid w:val="007A029D"/>
    <w:rsid w:val="007A05D3"/>
    <w:rsid w:val="007A277D"/>
    <w:rsid w:val="007A4745"/>
    <w:rsid w:val="007A6AC9"/>
    <w:rsid w:val="007B15F2"/>
    <w:rsid w:val="007B2435"/>
    <w:rsid w:val="007B267B"/>
    <w:rsid w:val="007B340D"/>
    <w:rsid w:val="007B5A06"/>
    <w:rsid w:val="007B5B74"/>
    <w:rsid w:val="007B5FB7"/>
    <w:rsid w:val="007B6A9B"/>
    <w:rsid w:val="007B7B07"/>
    <w:rsid w:val="007B7E76"/>
    <w:rsid w:val="007C037C"/>
    <w:rsid w:val="007C0CDD"/>
    <w:rsid w:val="007C18C1"/>
    <w:rsid w:val="007C2E16"/>
    <w:rsid w:val="007C32C7"/>
    <w:rsid w:val="007C3FFC"/>
    <w:rsid w:val="007C6B21"/>
    <w:rsid w:val="007C6D77"/>
    <w:rsid w:val="007D129A"/>
    <w:rsid w:val="007D38F3"/>
    <w:rsid w:val="007D3961"/>
    <w:rsid w:val="007D4ED3"/>
    <w:rsid w:val="007D5F8B"/>
    <w:rsid w:val="007D62E5"/>
    <w:rsid w:val="007D6B9C"/>
    <w:rsid w:val="007E154A"/>
    <w:rsid w:val="007E4A12"/>
    <w:rsid w:val="007E6616"/>
    <w:rsid w:val="007E6C1B"/>
    <w:rsid w:val="007E70F3"/>
    <w:rsid w:val="007E7687"/>
    <w:rsid w:val="007E795A"/>
    <w:rsid w:val="007F0D37"/>
    <w:rsid w:val="007F135A"/>
    <w:rsid w:val="007F33E1"/>
    <w:rsid w:val="007F3562"/>
    <w:rsid w:val="007F3F3D"/>
    <w:rsid w:val="007F4F6B"/>
    <w:rsid w:val="007F5486"/>
    <w:rsid w:val="007F63D2"/>
    <w:rsid w:val="00802093"/>
    <w:rsid w:val="008044CB"/>
    <w:rsid w:val="008054D8"/>
    <w:rsid w:val="0080553A"/>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53D"/>
    <w:rsid w:val="00831F26"/>
    <w:rsid w:val="00832D09"/>
    <w:rsid w:val="00833D8A"/>
    <w:rsid w:val="00834D46"/>
    <w:rsid w:val="008351FF"/>
    <w:rsid w:val="00836A1A"/>
    <w:rsid w:val="00840419"/>
    <w:rsid w:val="0084205F"/>
    <w:rsid w:val="0084299C"/>
    <w:rsid w:val="00842ADD"/>
    <w:rsid w:val="00844B2C"/>
    <w:rsid w:val="00844CB2"/>
    <w:rsid w:val="008461FB"/>
    <w:rsid w:val="0084774B"/>
    <w:rsid w:val="00847C8A"/>
    <w:rsid w:val="00852E92"/>
    <w:rsid w:val="00852F52"/>
    <w:rsid w:val="00853EBC"/>
    <w:rsid w:val="00855BF3"/>
    <w:rsid w:val="00856499"/>
    <w:rsid w:val="00856D07"/>
    <w:rsid w:val="0085764E"/>
    <w:rsid w:val="00857D2D"/>
    <w:rsid w:val="00860D22"/>
    <w:rsid w:val="00862519"/>
    <w:rsid w:val="00863F4E"/>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6C07"/>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62F0"/>
    <w:rsid w:val="008A7369"/>
    <w:rsid w:val="008A7397"/>
    <w:rsid w:val="008B335A"/>
    <w:rsid w:val="008B39BF"/>
    <w:rsid w:val="008B4739"/>
    <w:rsid w:val="008B51F1"/>
    <w:rsid w:val="008B5B44"/>
    <w:rsid w:val="008B657C"/>
    <w:rsid w:val="008B7F94"/>
    <w:rsid w:val="008C082C"/>
    <w:rsid w:val="008C0DC6"/>
    <w:rsid w:val="008C1B79"/>
    <w:rsid w:val="008C215B"/>
    <w:rsid w:val="008C3AB4"/>
    <w:rsid w:val="008C4CA6"/>
    <w:rsid w:val="008C6770"/>
    <w:rsid w:val="008D3C05"/>
    <w:rsid w:val="008D546B"/>
    <w:rsid w:val="008D5C43"/>
    <w:rsid w:val="008D623A"/>
    <w:rsid w:val="008D6988"/>
    <w:rsid w:val="008E0D27"/>
    <w:rsid w:val="008E1E81"/>
    <w:rsid w:val="008E2864"/>
    <w:rsid w:val="008E30AC"/>
    <w:rsid w:val="008E38F3"/>
    <w:rsid w:val="008E3F73"/>
    <w:rsid w:val="008E5886"/>
    <w:rsid w:val="008E5F2E"/>
    <w:rsid w:val="008E68BF"/>
    <w:rsid w:val="008F17FF"/>
    <w:rsid w:val="008F1CDF"/>
    <w:rsid w:val="008F5ACB"/>
    <w:rsid w:val="008F5D5E"/>
    <w:rsid w:val="008F697B"/>
    <w:rsid w:val="008F6A3A"/>
    <w:rsid w:val="008F7034"/>
    <w:rsid w:val="0090022A"/>
    <w:rsid w:val="00901737"/>
    <w:rsid w:val="00902432"/>
    <w:rsid w:val="0090299A"/>
    <w:rsid w:val="0090335A"/>
    <w:rsid w:val="009033EA"/>
    <w:rsid w:val="00905508"/>
    <w:rsid w:val="009063E5"/>
    <w:rsid w:val="00906F09"/>
    <w:rsid w:val="0091022A"/>
    <w:rsid w:val="00910E52"/>
    <w:rsid w:val="009124C9"/>
    <w:rsid w:val="00912B2E"/>
    <w:rsid w:val="009134B2"/>
    <w:rsid w:val="00914051"/>
    <w:rsid w:val="00914790"/>
    <w:rsid w:val="00916063"/>
    <w:rsid w:val="009164D7"/>
    <w:rsid w:val="00920953"/>
    <w:rsid w:val="00922D79"/>
    <w:rsid w:val="00922FBF"/>
    <w:rsid w:val="009247EC"/>
    <w:rsid w:val="0092698C"/>
    <w:rsid w:val="00926C47"/>
    <w:rsid w:val="0093030D"/>
    <w:rsid w:val="009309BA"/>
    <w:rsid w:val="009309D2"/>
    <w:rsid w:val="00931AC2"/>
    <w:rsid w:val="00934E76"/>
    <w:rsid w:val="00936929"/>
    <w:rsid w:val="00940FC7"/>
    <w:rsid w:val="00941761"/>
    <w:rsid w:val="0094288A"/>
    <w:rsid w:val="00943BF7"/>
    <w:rsid w:val="009448A7"/>
    <w:rsid w:val="009456B6"/>
    <w:rsid w:val="009456DD"/>
    <w:rsid w:val="00952122"/>
    <w:rsid w:val="0095219F"/>
    <w:rsid w:val="00953A9A"/>
    <w:rsid w:val="00955998"/>
    <w:rsid w:val="0096060F"/>
    <w:rsid w:val="009656D8"/>
    <w:rsid w:val="0096592E"/>
    <w:rsid w:val="00965C1E"/>
    <w:rsid w:val="0096723B"/>
    <w:rsid w:val="00970B5F"/>
    <w:rsid w:val="009719F9"/>
    <w:rsid w:val="00971B7C"/>
    <w:rsid w:val="00971C03"/>
    <w:rsid w:val="009737FA"/>
    <w:rsid w:val="00974564"/>
    <w:rsid w:val="00975277"/>
    <w:rsid w:val="00975B55"/>
    <w:rsid w:val="00976D2D"/>
    <w:rsid w:val="0098174A"/>
    <w:rsid w:val="0098345B"/>
    <w:rsid w:val="009842E3"/>
    <w:rsid w:val="00986A2C"/>
    <w:rsid w:val="00986B19"/>
    <w:rsid w:val="00990116"/>
    <w:rsid w:val="0099013E"/>
    <w:rsid w:val="009901A5"/>
    <w:rsid w:val="009906F8"/>
    <w:rsid w:val="0099084C"/>
    <w:rsid w:val="00991620"/>
    <w:rsid w:val="00992735"/>
    <w:rsid w:val="009938D6"/>
    <w:rsid w:val="00996263"/>
    <w:rsid w:val="009976BC"/>
    <w:rsid w:val="009A0642"/>
    <w:rsid w:val="009A157B"/>
    <w:rsid w:val="009A2259"/>
    <w:rsid w:val="009A354F"/>
    <w:rsid w:val="009A40D0"/>
    <w:rsid w:val="009A48FF"/>
    <w:rsid w:val="009A5A8A"/>
    <w:rsid w:val="009A5E11"/>
    <w:rsid w:val="009A5FBD"/>
    <w:rsid w:val="009A6FED"/>
    <w:rsid w:val="009B1167"/>
    <w:rsid w:val="009B2B5F"/>
    <w:rsid w:val="009B404B"/>
    <w:rsid w:val="009B4C1B"/>
    <w:rsid w:val="009B5F1F"/>
    <w:rsid w:val="009B645F"/>
    <w:rsid w:val="009B6634"/>
    <w:rsid w:val="009B6A77"/>
    <w:rsid w:val="009B7309"/>
    <w:rsid w:val="009C024A"/>
    <w:rsid w:val="009C0A5E"/>
    <w:rsid w:val="009C11D8"/>
    <w:rsid w:val="009C14A6"/>
    <w:rsid w:val="009C1509"/>
    <w:rsid w:val="009C26AB"/>
    <w:rsid w:val="009C38EB"/>
    <w:rsid w:val="009C40DB"/>
    <w:rsid w:val="009C6D54"/>
    <w:rsid w:val="009C7786"/>
    <w:rsid w:val="009C77D6"/>
    <w:rsid w:val="009D006C"/>
    <w:rsid w:val="009D080B"/>
    <w:rsid w:val="009D16E2"/>
    <w:rsid w:val="009D27B5"/>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157"/>
    <w:rsid w:val="009E548D"/>
    <w:rsid w:val="009E55ED"/>
    <w:rsid w:val="009E693A"/>
    <w:rsid w:val="009E74B6"/>
    <w:rsid w:val="009E7565"/>
    <w:rsid w:val="009F1AEC"/>
    <w:rsid w:val="009F2A66"/>
    <w:rsid w:val="009F2B6D"/>
    <w:rsid w:val="009F3BD0"/>
    <w:rsid w:val="009F5311"/>
    <w:rsid w:val="009F7534"/>
    <w:rsid w:val="00A0001B"/>
    <w:rsid w:val="00A01174"/>
    <w:rsid w:val="00A019FB"/>
    <w:rsid w:val="00A01B10"/>
    <w:rsid w:val="00A0325E"/>
    <w:rsid w:val="00A037C3"/>
    <w:rsid w:val="00A04252"/>
    <w:rsid w:val="00A044D8"/>
    <w:rsid w:val="00A046E5"/>
    <w:rsid w:val="00A054A2"/>
    <w:rsid w:val="00A077EE"/>
    <w:rsid w:val="00A07A8F"/>
    <w:rsid w:val="00A11737"/>
    <w:rsid w:val="00A12777"/>
    <w:rsid w:val="00A138FF"/>
    <w:rsid w:val="00A1404A"/>
    <w:rsid w:val="00A14C1D"/>
    <w:rsid w:val="00A14DBA"/>
    <w:rsid w:val="00A16E1A"/>
    <w:rsid w:val="00A170A0"/>
    <w:rsid w:val="00A1772F"/>
    <w:rsid w:val="00A201C2"/>
    <w:rsid w:val="00A20711"/>
    <w:rsid w:val="00A23D97"/>
    <w:rsid w:val="00A25A2C"/>
    <w:rsid w:val="00A25BC6"/>
    <w:rsid w:val="00A25CDE"/>
    <w:rsid w:val="00A26A7D"/>
    <w:rsid w:val="00A325B1"/>
    <w:rsid w:val="00A32BAC"/>
    <w:rsid w:val="00A352F2"/>
    <w:rsid w:val="00A402E4"/>
    <w:rsid w:val="00A40693"/>
    <w:rsid w:val="00A41013"/>
    <w:rsid w:val="00A41030"/>
    <w:rsid w:val="00A46189"/>
    <w:rsid w:val="00A46309"/>
    <w:rsid w:val="00A46B9D"/>
    <w:rsid w:val="00A4715C"/>
    <w:rsid w:val="00A50050"/>
    <w:rsid w:val="00A500DC"/>
    <w:rsid w:val="00A51DA8"/>
    <w:rsid w:val="00A52D92"/>
    <w:rsid w:val="00A53B57"/>
    <w:rsid w:val="00A54D14"/>
    <w:rsid w:val="00A55769"/>
    <w:rsid w:val="00A56402"/>
    <w:rsid w:val="00A56DF0"/>
    <w:rsid w:val="00A576BE"/>
    <w:rsid w:val="00A600CB"/>
    <w:rsid w:val="00A61B0B"/>
    <w:rsid w:val="00A61EBD"/>
    <w:rsid w:val="00A62430"/>
    <w:rsid w:val="00A64E3E"/>
    <w:rsid w:val="00A672EE"/>
    <w:rsid w:val="00A705C3"/>
    <w:rsid w:val="00A70A7C"/>
    <w:rsid w:val="00A70E80"/>
    <w:rsid w:val="00A71D4B"/>
    <w:rsid w:val="00A72BEB"/>
    <w:rsid w:val="00A732DE"/>
    <w:rsid w:val="00A74F26"/>
    <w:rsid w:val="00A8121C"/>
    <w:rsid w:val="00A85409"/>
    <w:rsid w:val="00A86B35"/>
    <w:rsid w:val="00A870D1"/>
    <w:rsid w:val="00A9088E"/>
    <w:rsid w:val="00A91CD8"/>
    <w:rsid w:val="00A92084"/>
    <w:rsid w:val="00A92BA2"/>
    <w:rsid w:val="00A94646"/>
    <w:rsid w:val="00A94D81"/>
    <w:rsid w:val="00A95D81"/>
    <w:rsid w:val="00AA1237"/>
    <w:rsid w:val="00AA2806"/>
    <w:rsid w:val="00AA325D"/>
    <w:rsid w:val="00AA3304"/>
    <w:rsid w:val="00AA3549"/>
    <w:rsid w:val="00AA571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3D6"/>
    <w:rsid w:val="00AD58FF"/>
    <w:rsid w:val="00AD6BC7"/>
    <w:rsid w:val="00AD7457"/>
    <w:rsid w:val="00AD76F7"/>
    <w:rsid w:val="00AE1068"/>
    <w:rsid w:val="00AE1A02"/>
    <w:rsid w:val="00AE2379"/>
    <w:rsid w:val="00AE5652"/>
    <w:rsid w:val="00AE5919"/>
    <w:rsid w:val="00AF0F7A"/>
    <w:rsid w:val="00AF18C8"/>
    <w:rsid w:val="00AF2354"/>
    <w:rsid w:val="00AF4C8E"/>
    <w:rsid w:val="00AF5F1B"/>
    <w:rsid w:val="00AF630C"/>
    <w:rsid w:val="00AF6B95"/>
    <w:rsid w:val="00AF77EF"/>
    <w:rsid w:val="00B000FF"/>
    <w:rsid w:val="00B00899"/>
    <w:rsid w:val="00B0213A"/>
    <w:rsid w:val="00B04445"/>
    <w:rsid w:val="00B0504F"/>
    <w:rsid w:val="00B05C73"/>
    <w:rsid w:val="00B05C7D"/>
    <w:rsid w:val="00B06242"/>
    <w:rsid w:val="00B068E2"/>
    <w:rsid w:val="00B075EB"/>
    <w:rsid w:val="00B079FE"/>
    <w:rsid w:val="00B07CD9"/>
    <w:rsid w:val="00B07DD9"/>
    <w:rsid w:val="00B104D7"/>
    <w:rsid w:val="00B1159E"/>
    <w:rsid w:val="00B11BBD"/>
    <w:rsid w:val="00B13217"/>
    <w:rsid w:val="00B1472D"/>
    <w:rsid w:val="00B14C1F"/>
    <w:rsid w:val="00B14CC6"/>
    <w:rsid w:val="00B170E0"/>
    <w:rsid w:val="00B17F6F"/>
    <w:rsid w:val="00B20349"/>
    <w:rsid w:val="00B2087F"/>
    <w:rsid w:val="00B20C38"/>
    <w:rsid w:val="00B23F8F"/>
    <w:rsid w:val="00B27378"/>
    <w:rsid w:val="00B27A29"/>
    <w:rsid w:val="00B31968"/>
    <w:rsid w:val="00B31D7C"/>
    <w:rsid w:val="00B32053"/>
    <w:rsid w:val="00B32583"/>
    <w:rsid w:val="00B33F84"/>
    <w:rsid w:val="00B40296"/>
    <w:rsid w:val="00B4120B"/>
    <w:rsid w:val="00B41D96"/>
    <w:rsid w:val="00B422C1"/>
    <w:rsid w:val="00B4235A"/>
    <w:rsid w:val="00B42B8C"/>
    <w:rsid w:val="00B4419B"/>
    <w:rsid w:val="00B451E7"/>
    <w:rsid w:val="00B45422"/>
    <w:rsid w:val="00B46311"/>
    <w:rsid w:val="00B46510"/>
    <w:rsid w:val="00B507BB"/>
    <w:rsid w:val="00B51025"/>
    <w:rsid w:val="00B51AA8"/>
    <w:rsid w:val="00B52C94"/>
    <w:rsid w:val="00B54FFF"/>
    <w:rsid w:val="00B5569C"/>
    <w:rsid w:val="00B55C46"/>
    <w:rsid w:val="00B56AD9"/>
    <w:rsid w:val="00B56DF9"/>
    <w:rsid w:val="00B57622"/>
    <w:rsid w:val="00B57C1B"/>
    <w:rsid w:val="00B606FC"/>
    <w:rsid w:val="00B60E5B"/>
    <w:rsid w:val="00B612B6"/>
    <w:rsid w:val="00B61A34"/>
    <w:rsid w:val="00B63D27"/>
    <w:rsid w:val="00B64580"/>
    <w:rsid w:val="00B645CB"/>
    <w:rsid w:val="00B64AE2"/>
    <w:rsid w:val="00B65D7F"/>
    <w:rsid w:val="00B66849"/>
    <w:rsid w:val="00B72234"/>
    <w:rsid w:val="00B73191"/>
    <w:rsid w:val="00B732EB"/>
    <w:rsid w:val="00B74FD6"/>
    <w:rsid w:val="00B7574A"/>
    <w:rsid w:val="00B76EB9"/>
    <w:rsid w:val="00B8011A"/>
    <w:rsid w:val="00B8099A"/>
    <w:rsid w:val="00B82115"/>
    <w:rsid w:val="00B8251C"/>
    <w:rsid w:val="00B82B6C"/>
    <w:rsid w:val="00B833A7"/>
    <w:rsid w:val="00B83848"/>
    <w:rsid w:val="00B84191"/>
    <w:rsid w:val="00B841E4"/>
    <w:rsid w:val="00B842B3"/>
    <w:rsid w:val="00B84E34"/>
    <w:rsid w:val="00B851B4"/>
    <w:rsid w:val="00B85F14"/>
    <w:rsid w:val="00B91330"/>
    <w:rsid w:val="00B92455"/>
    <w:rsid w:val="00B93219"/>
    <w:rsid w:val="00B95F1E"/>
    <w:rsid w:val="00B96264"/>
    <w:rsid w:val="00BA110C"/>
    <w:rsid w:val="00BA26D4"/>
    <w:rsid w:val="00BA437A"/>
    <w:rsid w:val="00BA4E00"/>
    <w:rsid w:val="00BA52E4"/>
    <w:rsid w:val="00BA599E"/>
    <w:rsid w:val="00BA708D"/>
    <w:rsid w:val="00BB0060"/>
    <w:rsid w:val="00BB2D76"/>
    <w:rsid w:val="00BB3C60"/>
    <w:rsid w:val="00BB51A1"/>
    <w:rsid w:val="00BB52FF"/>
    <w:rsid w:val="00BB54DC"/>
    <w:rsid w:val="00BB6A96"/>
    <w:rsid w:val="00BB6CAC"/>
    <w:rsid w:val="00BC0757"/>
    <w:rsid w:val="00BC2A4D"/>
    <w:rsid w:val="00BC3096"/>
    <w:rsid w:val="00BC4BC6"/>
    <w:rsid w:val="00BD1024"/>
    <w:rsid w:val="00BD1048"/>
    <w:rsid w:val="00BD1619"/>
    <w:rsid w:val="00BD16D7"/>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18CE"/>
    <w:rsid w:val="00C02212"/>
    <w:rsid w:val="00C024A5"/>
    <w:rsid w:val="00C03422"/>
    <w:rsid w:val="00C0394B"/>
    <w:rsid w:val="00C04CA4"/>
    <w:rsid w:val="00C05846"/>
    <w:rsid w:val="00C06E42"/>
    <w:rsid w:val="00C10307"/>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F3D"/>
    <w:rsid w:val="00C247B1"/>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3389"/>
    <w:rsid w:val="00C441FF"/>
    <w:rsid w:val="00C4471F"/>
    <w:rsid w:val="00C45D16"/>
    <w:rsid w:val="00C460AA"/>
    <w:rsid w:val="00C46EB7"/>
    <w:rsid w:val="00C470CC"/>
    <w:rsid w:val="00C4724B"/>
    <w:rsid w:val="00C473C4"/>
    <w:rsid w:val="00C47799"/>
    <w:rsid w:val="00C50BAE"/>
    <w:rsid w:val="00C51154"/>
    <w:rsid w:val="00C51B32"/>
    <w:rsid w:val="00C53B14"/>
    <w:rsid w:val="00C53D9A"/>
    <w:rsid w:val="00C55E33"/>
    <w:rsid w:val="00C5603A"/>
    <w:rsid w:val="00C568E5"/>
    <w:rsid w:val="00C57DAB"/>
    <w:rsid w:val="00C65CF4"/>
    <w:rsid w:val="00C70040"/>
    <w:rsid w:val="00C70BB5"/>
    <w:rsid w:val="00C72333"/>
    <w:rsid w:val="00C72CA2"/>
    <w:rsid w:val="00C7354C"/>
    <w:rsid w:val="00C74103"/>
    <w:rsid w:val="00C74D9C"/>
    <w:rsid w:val="00C80A3B"/>
    <w:rsid w:val="00C8166F"/>
    <w:rsid w:val="00C8241F"/>
    <w:rsid w:val="00C878BD"/>
    <w:rsid w:val="00C90BC1"/>
    <w:rsid w:val="00C90CF2"/>
    <w:rsid w:val="00C9215D"/>
    <w:rsid w:val="00C92CE0"/>
    <w:rsid w:val="00C93014"/>
    <w:rsid w:val="00C94BF3"/>
    <w:rsid w:val="00C96A07"/>
    <w:rsid w:val="00CA344C"/>
    <w:rsid w:val="00CA390A"/>
    <w:rsid w:val="00CA3A72"/>
    <w:rsid w:val="00CA4A30"/>
    <w:rsid w:val="00CB0D09"/>
    <w:rsid w:val="00CB1938"/>
    <w:rsid w:val="00CB260E"/>
    <w:rsid w:val="00CB334C"/>
    <w:rsid w:val="00CB4D3C"/>
    <w:rsid w:val="00CB62BD"/>
    <w:rsid w:val="00CB65DC"/>
    <w:rsid w:val="00CB6804"/>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E0836"/>
    <w:rsid w:val="00CE0EE3"/>
    <w:rsid w:val="00CE25D5"/>
    <w:rsid w:val="00CE2FC9"/>
    <w:rsid w:val="00CE36E9"/>
    <w:rsid w:val="00CE42EE"/>
    <w:rsid w:val="00CE4FA8"/>
    <w:rsid w:val="00CE7E8F"/>
    <w:rsid w:val="00CF1047"/>
    <w:rsid w:val="00CF23C8"/>
    <w:rsid w:val="00CF2AEB"/>
    <w:rsid w:val="00CF2E57"/>
    <w:rsid w:val="00CF43CF"/>
    <w:rsid w:val="00CF4B97"/>
    <w:rsid w:val="00CF66F8"/>
    <w:rsid w:val="00CF6ED7"/>
    <w:rsid w:val="00CF75D9"/>
    <w:rsid w:val="00D01083"/>
    <w:rsid w:val="00D023A1"/>
    <w:rsid w:val="00D029DE"/>
    <w:rsid w:val="00D02F09"/>
    <w:rsid w:val="00D03468"/>
    <w:rsid w:val="00D041D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48A"/>
    <w:rsid w:val="00D27AEE"/>
    <w:rsid w:val="00D30667"/>
    <w:rsid w:val="00D30CA4"/>
    <w:rsid w:val="00D31F7A"/>
    <w:rsid w:val="00D345F5"/>
    <w:rsid w:val="00D35DFF"/>
    <w:rsid w:val="00D35E98"/>
    <w:rsid w:val="00D36B1C"/>
    <w:rsid w:val="00D37A4A"/>
    <w:rsid w:val="00D37E72"/>
    <w:rsid w:val="00D37FCE"/>
    <w:rsid w:val="00D40FBA"/>
    <w:rsid w:val="00D419B3"/>
    <w:rsid w:val="00D41BA9"/>
    <w:rsid w:val="00D4533F"/>
    <w:rsid w:val="00D47A2C"/>
    <w:rsid w:val="00D47E08"/>
    <w:rsid w:val="00D50539"/>
    <w:rsid w:val="00D519AA"/>
    <w:rsid w:val="00D52576"/>
    <w:rsid w:val="00D528E2"/>
    <w:rsid w:val="00D52BD1"/>
    <w:rsid w:val="00D53508"/>
    <w:rsid w:val="00D53EF6"/>
    <w:rsid w:val="00D553D8"/>
    <w:rsid w:val="00D558DA"/>
    <w:rsid w:val="00D569F1"/>
    <w:rsid w:val="00D57AE9"/>
    <w:rsid w:val="00D57E18"/>
    <w:rsid w:val="00D6115A"/>
    <w:rsid w:val="00D6148E"/>
    <w:rsid w:val="00D61A39"/>
    <w:rsid w:val="00D621DC"/>
    <w:rsid w:val="00D65B46"/>
    <w:rsid w:val="00D66510"/>
    <w:rsid w:val="00D70A85"/>
    <w:rsid w:val="00D70C7B"/>
    <w:rsid w:val="00D7131B"/>
    <w:rsid w:val="00D716D3"/>
    <w:rsid w:val="00D728F6"/>
    <w:rsid w:val="00D73804"/>
    <w:rsid w:val="00D74F50"/>
    <w:rsid w:val="00D75A56"/>
    <w:rsid w:val="00D76142"/>
    <w:rsid w:val="00D77964"/>
    <w:rsid w:val="00D801D7"/>
    <w:rsid w:val="00D81EFE"/>
    <w:rsid w:val="00D8264D"/>
    <w:rsid w:val="00D86285"/>
    <w:rsid w:val="00D87CB6"/>
    <w:rsid w:val="00D90F75"/>
    <w:rsid w:val="00D91D9F"/>
    <w:rsid w:val="00D92381"/>
    <w:rsid w:val="00D937DA"/>
    <w:rsid w:val="00D941B5"/>
    <w:rsid w:val="00D95A67"/>
    <w:rsid w:val="00D972C7"/>
    <w:rsid w:val="00DA073D"/>
    <w:rsid w:val="00DA082D"/>
    <w:rsid w:val="00DA098B"/>
    <w:rsid w:val="00DA1F93"/>
    <w:rsid w:val="00DA4FED"/>
    <w:rsid w:val="00DA5FFA"/>
    <w:rsid w:val="00DA6415"/>
    <w:rsid w:val="00DA7CB5"/>
    <w:rsid w:val="00DB11B8"/>
    <w:rsid w:val="00DB2711"/>
    <w:rsid w:val="00DB2EC3"/>
    <w:rsid w:val="00DB4FE2"/>
    <w:rsid w:val="00DB55A1"/>
    <w:rsid w:val="00DB5EBB"/>
    <w:rsid w:val="00DC0F37"/>
    <w:rsid w:val="00DC1282"/>
    <w:rsid w:val="00DC171D"/>
    <w:rsid w:val="00DC2D46"/>
    <w:rsid w:val="00DC31EE"/>
    <w:rsid w:val="00DC3371"/>
    <w:rsid w:val="00DC4480"/>
    <w:rsid w:val="00DC5080"/>
    <w:rsid w:val="00DC5FD7"/>
    <w:rsid w:val="00DC7626"/>
    <w:rsid w:val="00DD05E3"/>
    <w:rsid w:val="00DD0E26"/>
    <w:rsid w:val="00DD10E8"/>
    <w:rsid w:val="00DD11C0"/>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CF7"/>
    <w:rsid w:val="00DE5D81"/>
    <w:rsid w:val="00DE711A"/>
    <w:rsid w:val="00DE78B4"/>
    <w:rsid w:val="00DF03A6"/>
    <w:rsid w:val="00DF302D"/>
    <w:rsid w:val="00DF4446"/>
    <w:rsid w:val="00DF691D"/>
    <w:rsid w:val="00DF6A0F"/>
    <w:rsid w:val="00DF7093"/>
    <w:rsid w:val="00DF7870"/>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3A4"/>
    <w:rsid w:val="00E137C5"/>
    <w:rsid w:val="00E13CA9"/>
    <w:rsid w:val="00E14D86"/>
    <w:rsid w:val="00E156CC"/>
    <w:rsid w:val="00E1681C"/>
    <w:rsid w:val="00E17960"/>
    <w:rsid w:val="00E2001F"/>
    <w:rsid w:val="00E20863"/>
    <w:rsid w:val="00E21544"/>
    <w:rsid w:val="00E22E76"/>
    <w:rsid w:val="00E23E8E"/>
    <w:rsid w:val="00E244D7"/>
    <w:rsid w:val="00E24AD1"/>
    <w:rsid w:val="00E24DCC"/>
    <w:rsid w:val="00E25378"/>
    <w:rsid w:val="00E27196"/>
    <w:rsid w:val="00E312EA"/>
    <w:rsid w:val="00E3247A"/>
    <w:rsid w:val="00E3319A"/>
    <w:rsid w:val="00E3367E"/>
    <w:rsid w:val="00E3474E"/>
    <w:rsid w:val="00E3494B"/>
    <w:rsid w:val="00E34CAE"/>
    <w:rsid w:val="00E35384"/>
    <w:rsid w:val="00E35CC2"/>
    <w:rsid w:val="00E365CB"/>
    <w:rsid w:val="00E37FD4"/>
    <w:rsid w:val="00E41D21"/>
    <w:rsid w:val="00E4245C"/>
    <w:rsid w:val="00E439CC"/>
    <w:rsid w:val="00E440E1"/>
    <w:rsid w:val="00E4430E"/>
    <w:rsid w:val="00E44588"/>
    <w:rsid w:val="00E44C2B"/>
    <w:rsid w:val="00E472B5"/>
    <w:rsid w:val="00E477CD"/>
    <w:rsid w:val="00E50131"/>
    <w:rsid w:val="00E50497"/>
    <w:rsid w:val="00E517D5"/>
    <w:rsid w:val="00E54843"/>
    <w:rsid w:val="00E55AEB"/>
    <w:rsid w:val="00E6207E"/>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442B"/>
    <w:rsid w:val="00E84A99"/>
    <w:rsid w:val="00E85F11"/>
    <w:rsid w:val="00E86FD9"/>
    <w:rsid w:val="00E871ED"/>
    <w:rsid w:val="00E905F7"/>
    <w:rsid w:val="00E90791"/>
    <w:rsid w:val="00E95D48"/>
    <w:rsid w:val="00E96B71"/>
    <w:rsid w:val="00EA0018"/>
    <w:rsid w:val="00EA0EA4"/>
    <w:rsid w:val="00EA36D8"/>
    <w:rsid w:val="00EA4956"/>
    <w:rsid w:val="00EA66DB"/>
    <w:rsid w:val="00EA6843"/>
    <w:rsid w:val="00EB0809"/>
    <w:rsid w:val="00EB2BBE"/>
    <w:rsid w:val="00EB39E2"/>
    <w:rsid w:val="00EB3D35"/>
    <w:rsid w:val="00EB40EC"/>
    <w:rsid w:val="00EB48CE"/>
    <w:rsid w:val="00EB4B68"/>
    <w:rsid w:val="00EB5D6F"/>
    <w:rsid w:val="00EB7784"/>
    <w:rsid w:val="00EC2B94"/>
    <w:rsid w:val="00EC3689"/>
    <w:rsid w:val="00EC4DB4"/>
    <w:rsid w:val="00EC6625"/>
    <w:rsid w:val="00EC74AB"/>
    <w:rsid w:val="00EC77FB"/>
    <w:rsid w:val="00EC7986"/>
    <w:rsid w:val="00EC7F5B"/>
    <w:rsid w:val="00ED0013"/>
    <w:rsid w:val="00ED1B25"/>
    <w:rsid w:val="00ED222A"/>
    <w:rsid w:val="00ED2F8F"/>
    <w:rsid w:val="00ED2F97"/>
    <w:rsid w:val="00ED38A4"/>
    <w:rsid w:val="00ED4022"/>
    <w:rsid w:val="00ED5926"/>
    <w:rsid w:val="00ED6FBE"/>
    <w:rsid w:val="00EE0698"/>
    <w:rsid w:val="00EE3942"/>
    <w:rsid w:val="00EE3D48"/>
    <w:rsid w:val="00EE3F2D"/>
    <w:rsid w:val="00EE6477"/>
    <w:rsid w:val="00EE6A9B"/>
    <w:rsid w:val="00EE7627"/>
    <w:rsid w:val="00EF1171"/>
    <w:rsid w:val="00EF13B6"/>
    <w:rsid w:val="00EF16C7"/>
    <w:rsid w:val="00EF18EF"/>
    <w:rsid w:val="00EF2C55"/>
    <w:rsid w:val="00EF335E"/>
    <w:rsid w:val="00EF3C5F"/>
    <w:rsid w:val="00EF3F17"/>
    <w:rsid w:val="00EF4199"/>
    <w:rsid w:val="00EF5EB2"/>
    <w:rsid w:val="00EF709F"/>
    <w:rsid w:val="00EF73DE"/>
    <w:rsid w:val="00F0027D"/>
    <w:rsid w:val="00F0096A"/>
    <w:rsid w:val="00F01AC1"/>
    <w:rsid w:val="00F024B7"/>
    <w:rsid w:val="00F0284E"/>
    <w:rsid w:val="00F04826"/>
    <w:rsid w:val="00F0773C"/>
    <w:rsid w:val="00F108CB"/>
    <w:rsid w:val="00F10A3D"/>
    <w:rsid w:val="00F146B8"/>
    <w:rsid w:val="00F146C0"/>
    <w:rsid w:val="00F15658"/>
    <w:rsid w:val="00F160FB"/>
    <w:rsid w:val="00F1618A"/>
    <w:rsid w:val="00F164B7"/>
    <w:rsid w:val="00F17164"/>
    <w:rsid w:val="00F17FF5"/>
    <w:rsid w:val="00F21EDF"/>
    <w:rsid w:val="00F22857"/>
    <w:rsid w:val="00F24C99"/>
    <w:rsid w:val="00F26ECE"/>
    <w:rsid w:val="00F273C0"/>
    <w:rsid w:val="00F2766E"/>
    <w:rsid w:val="00F27C67"/>
    <w:rsid w:val="00F3090C"/>
    <w:rsid w:val="00F30D85"/>
    <w:rsid w:val="00F30ED9"/>
    <w:rsid w:val="00F30EF6"/>
    <w:rsid w:val="00F317E6"/>
    <w:rsid w:val="00F32DA1"/>
    <w:rsid w:val="00F33719"/>
    <w:rsid w:val="00F35327"/>
    <w:rsid w:val="00F366EE"/>
    <w:rsid w:val="00F37E45"/>
    <w:rsid w:val="00F401C9"/>
    <w:rsid w:val="00F403DC"/>
    <w:rsid w:val="00F4504A"/>
    <w:rsid w:val="00F461D2"/>
    <w:rsid w:val="00F46244"/>
    <w:rsid w:val="00F47EF3"/>
    <w:rsid w:val="00F524F3"/>
    <w:rsid w:val="00F53910"/>
    <w:rsid w:val="00F53D1A"/>
    <w:rsid w:val="00F53E51"/>
    <w:rsid w:val="00F55A2C"/>
    <w:rsid w:val="00F565F2"/>
    <w:rsid w:val="00F56AE3"/>
    <w:rsid w:val="00F62104"/>
    <w:rsid w:val="00F62749"/>
    <w:rsid w:val="00F62B2F"/>
    <w:rsid w:val="00F63326"/>
    <w:rsid w:val="00F63B34"/>
    <w:rsid w:val="00F6425F"/>
    <w:rsid w:val="00F64313"/>
    <w:rsid w:val="00F644A7"/>
    <w:rsid w:val="00F65305"/>
    <w:rsid w:val="00F669F5"/>
    <w:rsid w:val="00F66AD5"/>
    <w:rsid w:val="00F74388"/>
    <w:rsid w:val="00F7586B"/>
    <w:rsid w:val="00F76EF9"/>
    <w:rsid w:val="00F80485"/>
    <w:rsid w:val="00F80804"/>
    <w:rsid w:val="00F80BDC"/>
    <w:rsid w:val="00F80ED8"/>
    <w:rsid w:val="00F819E5"/>
    <w:rsid w:val="00F830A7"/>
    <w:rsid w:val="00F83326"/>
    <w:rsid w:val="00F8465A"/>
    <w:rsid w:val="00F87146"/>
    <w:rsid w:val="00F8744B"/>
    <w:rsid w:val="00F875A4"/>
    <w:rsid w:val="00F916FB"/>
    <w:rsid w:val="00F91718"/>
    <w:rsid w:val="00F9171E"/>
    <w:rsid w:val="00F91B65"/>
    <w:rsid w:val="00F91FCD"/>
    <w:rsid w:val="00F91FED"/>
    <w:rsid w:val="00F952D5"/>
    <w:rsid w:val="00F95F03"/>
    <w:rsid w:val="00F96597"/>
    <w:rsid w:val="00F974EA"/>
    <w:rsid w:val="00F975AD"/>
    <w:rsid w:val="00F97CCE"/>
    <w:rsid w:val="00FA04A9"/>
    <w:rsid w:val="00FA0985"/>
    <w:rsid w:val="00FA1A69"/>
    <w:rsid w:val="00FA273C"/>
    <w:rsid w:val="00FA4317"/>
    <w:rsid w:val="00FA57CD"/>
    <w:rsid w:val="00FB0383"/>
    <w:rsid w:val="00FB3C18"/>
    <w:rsid w:val="00FB4BCF"/>
    <w:rsid w:val="00FB4E8A"/>
    <w:rsid w:val="00FB5E65"/>
    <w:rsid w:val="00FB5EC7"/>
    <w:rsid w:val="00FB7592"/>
    <w:rsid w:val="00FC0181"/>
    <w:rsid w:val="00FC02DA"/>
    <w:rsid w:val="00FC077D"/>
    <w:rsid w:val="00FC1046"/>
    <w:rsid w:val="00FC24AE"/>
    <w:rsid w:val="00FC36C1"/>
    <w:rsid w:val="00FC386A"/>
    <w:rsid w:val="00FC4F38"/>
    <w:rsid w:val="00FC5A65"/>
    <w:rsid w:val="00FD2C8B"/>
    <w:rsid w:val="00FD34B0"/>
    <w:rsid w:val="00FD4747"/>
    <w:rsid w:val="00FD6149"/>
    <w:rsid w:val="00FD6D3B"/>
    <w:rsid w:val="00FD7DA0"/>
    <w:rsid w:val="00FE0DAD"/>
    <w:rsid w:val="00FE2FA6"/>
    <w:rsid w:val="00FE715A"/>
    <w:rsid w:val="00FE77D6"/>
    <w:rsid w:val="00FE7D50"/>
    <w:rsid w:val="00FF2B18"/>
    <w:rsid w:val="00FF4036"/>
    <w:rsid w:val="00FF43C7"/>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A2EC7D8-C9C8-4052-8784-D2C298E4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D0D"/>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4A74B9"/>
    <w:rPr>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F1CDF"/>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88867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394083946">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894658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4C65B-C7A4-405A-976B-F058161C6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1464</Characters>
  <Application>Microsoft Office Word</Application>
  <DocSecurity>0</DocSecurity>
  <PresentationFormat/>
  <Lines>12</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3</cp:revision>
  <cp:lastPrinted>2026-01-12T06:55:00Z</cp:lastPrinted>
  <dcterms:created xsi:type="dcterms:W3CDTF">2026-02-24T03:27:00Z</dcterms:created>
  <dcterms:modified xsi:type="dcterms:W3CDTF">2026-02-24T03:28:00Z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