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FA43B0" w:rsidRPr="00FA43B0" w14:paraId="3911F4F4" w14:textId="77777777" w:rsidTr="00896E40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6138AB8B" w14:textId="77777777" w:rsidR="00FA43B0" w:rsidRPr="00C313A3" w:rsidRDefault="00FA43B0" w:rsidP="00FA43B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619DBCC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FA43B0" w:rsidRPr="00491B45" w14:paraId="3204EA21" w14:textId="77777777" w:rsidTr="00896E40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00EF184D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EA0926" wp14:editId="296DB5D2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8F5F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F83E569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E509E9" wp14:editId="1DBA1A9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186C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FA43B0" w:rsidRPr="00FA43B0" w14:paraId="4AA28D2B" w14:textId="77777777" w:rsidTr="00896E40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196B21C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D3B7F8B" w14:textId="77777777" w:rsidR="00FA43B0" w:rsidRDefault="00FA43B0" w:rsidP="00FA43B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E1017F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MUA SẮM KỆ Đ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ẨY</w:t>
            </w:r>
            <w:r w:rsidRPr="00E1017F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ĐÈN VÀNG DA VÀ XE ĐẨY BỘ NCPAP </w:t>
            </w:r>
          </w:p>
          <w:p w14:paraId="3E98A0C8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6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05D0139" w14:textId="77777777" w:rsidR="00FA43B0" w:rsidRPr="00C313A3" w:rsidRDefault="00FA43B0" w:rsidP="00FA43B0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B049A5D" w14:textId="77777777" w:rsidR="00FA43B0" w:rsidRPr="00C313A3" w:rsidRDefault="00FA43B0" w:rsidP="00FA43B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90E995B" w14:textId="77777777" w:rsidR="00FA43B0" w:rsidRDefault="00FA43B0" w:rsidP="00FA43B0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06"/>
        <w:gridCol w:w="5245"/>
        <w:gridCol w:w="851"/>
        <w:gridCol w:w="992"/>
      </w:tblGrid>
      <w:tr w:rsidR="00FA43B0" w14:paraId="2A900CD5" w14:textId="77777777" w:rsidTr="00896E40">
        <w:trPr>
          <w:trHeight w:val="985"/>
          <w:tblHeader/>
        </w:trPr>
        <w:tc>
          <w:tcPr>
            <w:tcW w:w="816" w:type="dxa"/>
            <w:vAlign w:val="center"/>
          </w:tcPr>
          <w:p w14:paraId="201E1473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906" w:type="dxa"/>
            <w:vAlign w:val="center"/>
          </w:tcPr>
          <w:p w14:paraId="3D0331D4" w14:textId="77777777" w:rsidR="00FA43B0" w:rsidRDefault="00FA43B0" w:rsidP="00FA43B0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 xml:space="preserve">Danh mục </w:t>
            </w:r>
          </w:p>
          <w:p w14:paraId="3E9B78BE" w14:textId="77777777" w:rsidR="00FA43B0" w:rsidRPr="000A3853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hàng hóa</w:t>
            </w:r>
          </w:p>
        </w:tc>
        <w:tc>
          <w:tcPr>
            <w:tcW w:w="5245" w:type="dxa"/>
            <w:vAlign w:val="center"/>
          </w:tcPr>
          <w:p w14:paraId="6D73EBFC" w14:textId="77777777" w:rsidR="00FA43B0" w:rsidRPr="00364BA4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13311005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5C4051D4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FA43B0" w14:paraId="3EB047B9" w14:textId="77777777" w:rsidTr="00896E40">
        <w:trPr>
          <w:trHeight w:val="1977"/>
        </w:trPr>
        <w:tc>
          <w:tcPr>
            <w:tcW w:w="816" w:type="dxa"/>
            <w:vAlign w:val="center"/>
          </w:tcPr>
          <w:p w14:paraId="7349008C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06" w:type="dxa"/>
            <w:vAlign w:val="center"/>
          </w:tcPr>
          <w:p w14:paraId="52A6EB67" w14:textId="77777777" w:rsidR="00FA43B0" w:rsidRPr="007360F3" w:rsidRDefault="00FA43B0" w:rsidP="00FA43B0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Kệ đẩy đèn vàng da</w:t>
            </w:r>
          </w:p>
        </w:tc>
        <w:tc>
          <w:tcPr>
            <w:tcW w:w="5245" w:type="dxa"/>
            <w:vAlign w:val="center"/>
          </w:tcPr>
          <w:p w14:paraId="68A1A1A9" w14:textId="77777777" w:rsidR="00FA43B0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Chất liệu: Inox 304, dày 1mm</w:t>
            </w:r>
          </w:p>
          <w:p w14:paraId="1BC3C908" w14:textId="77777777" w:rsidR="00FA43B0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 (dài x rộng x cao): 70x50x70 (cm)</w:t>
            </w:r>
          </w:p>
          <w:p w14:paraId="4103FC51" w14:textId="77777777" w:rsidR="00FA43B0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Kệ 2 tầng, tầng trên có thanh chắn cao 5cm</w:t>
            </w:r>
          </w:p>
          <w:p w14:paraId="50F3830C" w14:textId="77777777" w:rsidR="00FA43B0" w:rsidRPr="00FA7FBE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Bánh xe: 4 bánh xe có khóa, chất liệu bánh xe bằng nhựa TPR, giảm tiếng ồn</w:t>
            </w:r>
          </w:p>
          <w:p w14:paraId="28F7321C" w14:textId="77777777" w:rsidR="00FA43B0" w:rsidRPr="00FA7FBE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E4A3257" w14:textId="77777777" w:rsidR="00FA43B0" w:rsidRDefault="00FA43B0" w:rsidP="00FA43B0">
            <w:pPr>
              <w:rPr>
                <w:sz w:val="28"/>
                <w:szCs w:val="28"/>
                <w:lang w:val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Năm sản xuất: 202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  <w:r w:rsidRPr="00FA7FBE">
              <w:rPr>
                <w:color w:val="000000"/>
                <w:sz w:val="26"/>
                <w:szCs w:val="26"/>
                <w:lang w:val="vi-VN" w:eastAsia="vi-VN"/>
              </w:rPr>
              <w:t xml:space="preserve"> trở về sau</w:t>
            </w:r>
          </w:p>
        </w:tc>
        <w:tc>
          <w:tcPr>
            <w:tcW w:w="851" w:type="dxa"/>
            <w:vAlign w:val="center"/>
          </w:tcPr>
          <w:p w14:paraId="6F7A0919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37BBE796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05</w:t>
            </w:r>
          </w:p>
        </w:tc>
      </w:tr>
      <w:tr w:rsidR="00FA43B0" w:rsidRPr="00FA7FBE" w14:paraId="29E31854" w14:textId="77777777" w:rsidTr="00896E40">
        <w:trPr>
          <w:trHeight w:val="1977"/>
        </w:trPr>
        <w:tc>
          <w:tcPr>
            <w:tcW w:w="816" w:type="dxa"/>
            <w:vAlign w:val="center"/>
          </w:tcPr>
          <w:p w14:paraId="0BBC6312" w14:textId="77777777" w:rsidR="00FA43B0" w:rsidRDefault="00FA43B0" w:rsidP="00FA43B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06" w:type="dxa"/>
            <w:vAlign w:val="center"/>
          </w:tcPr>
          <w:p w14:paraId="55315B5E" w14:textId="77777777" w:rsidR="00FA43B0" w:rsidRDefault="00FA43B0" w:rsidP="00FA43B0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Xe đẩy bộ NCPAP</w:t>
            </w:r>
          </w:p>
        </w:tc>
        <w:tc>
          <w:tcPr>
            <w:tcW w:w="5245" w:type="dxa"/>
            <w:vAlign w:val="center"/>
          </w:tcPr>
          <w:p w14:paraId="618AF6F8" w14:textId="77777777" w:rsidR="00FA43B0" w:rsidRPr="002C5DA7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C5DA7">
              <w:rPr>
                <w:color w:val="000000"/>
                <w:sz w:val="26"/>
                <w:szCs w:val="26"/>
                <w:lang w:val="vi-VN" w:eastAsia="vi-VN"/>
              </w:rPr>
              <w:t>- Chất liệu: Inox 304, dày 1mm</w:t>
            </w:r>
          </w:p>
          <w:p w14:paraId="2B316F6C" w14:textId="77777777" w:rsidR="00FA43B0" w:rsidRPr="002C5DA7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C5DA7">
              <w:rPr>
                <w:color w:val="000000"/>
                <w:sz w:val="26"/>
                <w:szCs w:val="26"/>
                <w:lang w:val="vi-VN" w:eastAsia="vi-VN"/>
              </w:rPr>
              <w:t xml:space="preserve">- Kích thước (dài x rộng):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  <w:r w:rsidRPr="002C5DA7">
              <w:rPr>
                <w:color w:val="000000"/>
                <w:sz w:val="26"/>
                <w:szCs w:val="26"/>
                <w:lang w:val="vi-VN" w:eastAsia="vi-VN"/>
              </w:rPr>
              <w:t>0x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  <w:r w:rsidRPr="002C5DA7">
              <w:rPr>
                <w:color w:val="000000"/>
                <w:sz w:val="26"/>
                <w:szCs w:val="26"/>
                <w:lang w:val="vi-VN" w:eastAsia="vi-VN"/>
              </w:rPr>
              <w:t>0 (cm)</w:t>
            </w:r>
          </w:p>
          <w:p w14:paraId="228C4838" w14:textId="77777777" w:rsidR="00FA43B0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C5DA7">
              <w:rPr>
                <w:color w:val="000000"/>
                <w:sz w:val="26"/>
                <w:szCs w:val="26"/>
                <w:lang w:val="vi-VN" w:eastAsia="vi-VN"/>
              </w:rPr>
              <w:t>- Bánh xe: 4 bánh xe có khóa, chất liệu bánh xe bằng nhựa TPR, giảm tiếng ồn</w:t>
            </w:r>
          </w:p>
          <w:p w14:paraId="7ABB58D8" w14:textId="77777777" w:rsidR="00FA43B0" w:rsidRPr="002C5DA7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Cây treo truyền dịch cao 1m6</w:t>
            </w:r>
          </w:p>
          <w:p w14:paraId="004C41C5" w14:textId="77777777" w:rsidR="00FA43B0" w:rsidRPr="002C5DA7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C5DA7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883DA3E" w14:textId="77777777" w:rsidR="00FA43B0" w:rsidRPr="008D12FC" w:rsidRDefault="00FA43B0" w:rsidP="00FA43B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C5DA7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51" w:type="dxa"/>
            <w:vAlign w:val="center"/>
          </w:tcPr>
          <w:p w14:paraId="45582E6D" w14:textId="77777777" w:rsidR="00FA43B0" w:rsidRPr="00FA7FBE" w:rsidRDefault="00FA43B0" w:rsidP="00FA43B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2F9F2C3" w14:textId="77777777" w:rsidR="00FA43B0" w:rsidRDefault="00FA43B0" w:rsidP="00FA43B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</w:tr>
    </w:tbl>
    <w:p w14:paraId="0829212A" w14:textId="77777777" w:rsidR="00FA43B0" w:rsidRPr="00B017F4" w:rsidRDefault="00FA43B0" w:rsidP="00FA43B0">
      <w:pPr>
        <w:rPr>
          <w:sz w:val="26"/>
          <w:szCs w:val="26"/>
          <w:lang w:val="vi-VN"/>
        </w:rPr>
        <w:sectPr w:rsidR="00FA43B0" w:rsidRPr="00B017F4" w:rsidSect="00FA43B0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DC7D" w14:textId="77777777" w:rsidR="00874715" w:rsidRDefault="00874715" w:rsidP="003823B3">
      <w:r>
        <w:separator/>
      </w:r>
    </w:p>
  </w:endnote>
  <w:endnote w:type="continuationSeparator" w:id="0">
    <w:p w14:paraId="4F74B4BD" w14:textId="77777777" w:rsidR="00874715" w:rsidRDefault="0087471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E50" w14:textId="77777777" w:rsidR="00FA43B0" w:rsidRDefault="00FA43B0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C23BA2D" w14:textId="77777777" w:rsidR="00FA43B0" w:rsidRDefault="00FA43B0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1AA2325" w14:textId="77777777" w:rsidR="00FA43B0" w:rsidRDefault="00FA43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6818" w14:textId="77777777" w:rsidR="00874715" w:rsidRDefault="00874715" w:rsidP="003823B3">
      <w:r>
        <w:separator/>
      </w:r>
    </w:p>
  </w:footnote>
  <w:footnote w:type="continuationSeparator" w:id="0">
    <w:p w14:paraId="4A57FA9A" w14:textId="77777777" w:rsidR="00874715" w:rsidRDefault="0087471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2E356E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16C3F"/>
    <w:rsid w:val="00827B37"/>
    <w:rsid w:val="00847842"/>
    <w:rsid w:val="00855470"/>
    <w:rsid w:val="00874715"/>
    <w:rsid w:val="00890DF8"/>
    <w:rsid w:val="008B4E46"/>
    <w:rsid w:val="00903BB5"/>
    <w:rsid w:val="00941F27"/>
    <w:rsid w:val="00955121"/>
    <w:rsid w:val="00974862"/>
    <w:rsid w:val="0097546B"/>
    <w:rsid w:val="009C3C94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D522F"/>
    <w:rsid w:val="00EF6D00"/>
    <w:rsid w:val="00F73835"/>
    <w:rsid w:val="00FA43B0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28</cp:revision>
  <dcterms:created xsi:type="dcterms:W3CDTF">2024-10-10T07:52:00Z</dcterms:created>
  <dcterms:modified xsi:type="dcterms:W3CDTF">2026-06-18T00:33:00Z</dcterms:modified>
</cp:coreProperties>
</file>