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070D2545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>
        <w:trPr>
          <w:trHeight w:val="372"/>
        </w:trPr>
        <w:tc>
          <w:tcPr>
            <w:tcW w:w="4770" w:type="dxa"/>
            <w:vAlign w:val="center"/>
          </w:tcPr>
          <w:p w14:paraId="3FECE50A" w14:textId="1FD9BBE7" w:rsidR="004B1076" w:rsidRPr="00C803B7" w:rsidRDefault="004B1076">
            <w:pPr>
              <w:keepNext/>
              <w:tabs>
                <w:tab w:val="left" w:pos="1080"/>
              </w:tabs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  </w:t>
            </w:r>
            <w:r w:rsidR="007D1EAA">
              <w:rPr>
                <w:noProof/>
                <w:sz w:val="26"/>
                <w:szCs w:val="26"/>
              </w:rPr>
              <w:t xml:space="preserve">  </w:t>
            </w:r>
            <w:r w:rsidRPr="00C803B7">
              <w:rPr>
                <w:noProof/>
                <w:sz w:val="26"/>
                <w:szCs w:val="26"/>
              </w:rPr>
              <w:t xml:space="preserve">      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7E1B866C" w14:textId="63D1D3B2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>
              <w:rPr>
                <w:i/>
                <w:iCs/>
                <w:noProof/>
                <w:sz w:val="26"/>
                <w:szCs w:val="26"/>
              </w:rPr>
              <w:t>Khánh Hòa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</w:t>
            </w:r>
            <w:r w:rsidR="003B5791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7D1EAA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tháng </w:t>
            </w:r>
            <w:r w:rsidR="002834C8">
              <w:rPr>
                <w:bCs/>
                <w:i/>
                <w:iCs/>
                <w:noProof/>
                <w:sz w:val="26"/>
                <w:szCs w:val="26"/>
              </w:rPr>
              <w:t>5</w:t>
            </w:r>
            <w:r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năm 202</w:t>
            </w:r>
            <w:r w:rsidR="00C94A24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6C878D03" w14:textId="77777777" w:rsidR="00096EEE" w:rsidRDefault="002E2E50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YÊU CẦU CHÀO GIÁ</w:t>
      </w:r>
    </w:p>
    <w:p w14:paraId="2739A810" w14:textId="77777777" w:rsidR="0079321B" w:rsidRDefault="0079321B" w:rsidP="00073758">
      <w:pPr>
        <w:tabs>
          <w:tab w:val="left" w:pos="1080"/>
        </w:tabs>
        <w:spacing w:before="40" w:after="40"/>
        <w:jc w:val="center"/>
        <w:rPr>
          <w:b/>
          <w:color w:val="000000"/>
          <w:sz w:val="26"/>
          <w:szCs w:val="26"/>
        </w:rPr>
      </w:pP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7AD063CF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r w:rsidR="003C2FE6">
        <w:rPr>
          <w:color w:val="000000"/>
          <w:sz w:val="26"/>
          <w:szCs w:val="26"/>
        </w:rPr>
        <w:t xml:space="preserve">bao camera </w:t>
      </w:r>
      <w:proofErr w:type="spellStart"/>
      <w:r w:rsidR="003C2FE6">
        <w:rPr>
          <w:color w:val="000000"/>
          <w:sz w:val="26"/>
          <w:szCs w:val="26"/>
        </w:rPr>
        <w:t>nội</w:t>
      </w:r>
      <w:proofErr w:type="spellEnd"/>
      <w:r w:rsidR="003C2FE6">
        <w:rPr>
          <w:color w:val="000000"/>
          <w:sz w:val="26"/>
          <w:szCs w:val="26"/>
        </w:rPr>
        <w:t xml:space="preserve"> soi</w:t>
      </w:r>
      <w:r w:rsidR="002834C8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65868080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7D1EAA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7D1EAA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2379309A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 phút ngày </w:t>
      </w:r>
      <w:r w:rsidR="00655C6D">
        <w:rPr>
          <w:noProof/>
          <w:color w:val="000000"/>
          <w:sz w:val="26"/>
          <w:szCs w:val="26"/>
        </w:rPr>
        <w:t>2</w:t>
      </w:r>
      <w:r w:rsidR="003C2FE6">
        <w:rPr>
          <w:noProof/>
          <w:color w:val="000000"/>
          <w:sz w:val="26"/>
          <w:szCs w:val="26"/>
        </w:rPr>
        <w:t>6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6CB533F1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655C6D">
        <w:rPr>
          <w:noProof/>
          <w:color w:val="000000"/>
          <w:sz w:val="26"/>
          <w:szCs w:val="26"/>
        </w:rPr>
        <w:t>2</w:t>
      </w:r>
      <w:r w:rsidR="003C2FE6">
        <w:rPr>
          <w:noProof/>
          <w:color w:val="000000"/>
          <w:sz w:val="26"/>
          <w:szCs w:val="26"/>
        </w:rPr>
        <w:t>6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5B2BED">
        <w:rPr>
          <w:noProof/>
          <w:color w:val="000000"/>
          <w:sz w:val="26"/>
          <w:szCs w:val="26"/>
        </w:rPr>
        <w:t>5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C94A24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297862F1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r w:rsidR="003C2FE6">
        <w:rPr>
          <w:color w:val="000000"/>
          <w:sz w:val="26"/>
          <w:szCs w:val="26"/>
        </w:rPr>
        <w:t xml:space="preserve">bao camera </w:t>
      </w:r>
      <w:proofErr w:type="spellStart"/>
      <w:r w:rsidR="003C2FE6">
        <w:rPr>
          <w:color w:val="000000"/>
          <w:sz w:val="26"/>
          <w:szCs w:val="26"/>
        </w:rPr>
        <w:t>nội</w:t>
      </w:r>
      <w:proofErr w:type="spellEnd"/>
      <w:r w:rsidR="003C2FE6">
        <w:rPr>
          <w:color w:val="000000"/>
          <w:sz w:val="26"/>
          <w:szCs w:val="26"/>
        </w:rPr>
        <w:t xml:space="preserve"> soi</w:t>
      </w:r>
      <w:r w:rsidR="002834C8" w:rsidRPr="002834C8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96248D3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913A05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0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324F0905" w14:textId="77777777" w:rsidR="00010C33" w:rsidRDefault="00010C33" w:rsidP="00010C33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9A20488" w14:textId="1433C574" w:rsidR="00655C6D" w:rsidRDefault="00010C33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3C2FE6">
        <w:rPr>
          <w:b/>
          <w:bCs/>
          <w:color w:val="000000"/>
          <w:sz w:val="26"/>
          <w:szCs w:val="26"/>
        </w:rPr>
        <w:t>BAO CAMERA NỘI SOI</w:t>
      </w:r>
      <w:r w:rsidR="00D86030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PHỤC VỤ CÔNG TÁC </w:t>
      </w:r>
    </w:p>
    <w:p w14:paraId="1D19DE22" w14:textId="6FA7F655" w:rsidR="00010C33" w:rsidRDefault="00010C33" w:rsidP="00DC57BC">
      <w:pPr>
        <w:spacing w:before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10520C95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</w:t>
      </w:r>
      <w:r w:rsidR="00F0174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</w:t>
      </w:r>
      <w:r w:rsidR="007D1EAA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2834C8">
        <w:rPr>
          <w:color w:val="000000"/>
          <w:sz w:val="26"/>
          <w:szCs w:val="26"/>
        </w:rPr>
        <w:t>5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C94A2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900" w:type="dxa"/>
        <w:tblInd w:w="-365" w:type="dxa"/>
        <w:tblLook w:val="04A0" w:firstRow="1" w:lastRow="0" w:firstColumn="1" w:lastColumn="0" w:noHBand="0" w:noVBand="1"/>
      </w:tblPr>
      <w:tblGrid>
        <w:gridCol w:w="708"/>
        <w:gridCol w:w="1258"/>
        <w:gridCol w:w="1078"/>
        <w:gridCol w:w="3076"/>
        <w:gridCol w:w="1890"/>
        <w:gridCol w:w="900"/>
        <w:gridCol w:w="990"/>
      </w:tblGrid>
      <w:tr w:rsidR="00655C6D" w:rsidRPr="00DC57BC" w14:paraId="3C293561" w14:textId="77777777" w:rsidTr="003C2FE6">
        <w:trPr>
          <w:trHeight w:val="11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376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8C" w14:textId="0F650E07" w:rsidR="00655C6D" w:rsidRPr="00DC57BC" w:rsidRDefault="00655C6D" w:rsidP="00655C6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0720908A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0592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Xuất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655C6D" w:rsidRPr="00DC57BC" w:rsidRDefault="00655C6D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7BC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655C6D" w:rsidRPr="00DC57BC" w14:paraId="7A9EC745" w14:textId="77777777" w:rsidTr="004A6D64">
        <w:trPr>
          <w:trHeight w:val="18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212D" w14:textId="61A85D7A" w:rsidR="00655C6D" w:rsidRPr="00DC57BC" w:rsidRDefault="00655C6D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sz w:val="26"/>
                <w:szCs w:val="26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82C1" w14:textId="481341AD" w:rsidR="00655C6D" w:rsidRPr="00DC57BC" w:rsidRDefault="003C2FE6" w:rsidP="003C2FE6">
            <w:pPr>
              <w:rPr>
                <w:color w:val="000000"/>
                <w:sz w:val="26"/>
                <w:szCs w:val="26"/>
              </w:rPr>
            </w:pPr>
            <w:r w:rsidRPr="003C2FE6">
              <w:rPr>
                <w:color w:val="000000"/>
                <w:sz w:val="26"/>
                <w:szCs w:val="26"/>
              </w:rPr>
              <w:t xml:space="preserve">Bao camera </w:t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soi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AA7A6" w14:textId="6F087F08" w:rsidR="00655C6D" w:rsidRPr="00DC57BC" w:rsidRDefault="003C2FE6" w:rsidP="004A6D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NM01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03ED" w14:textId="58850F4D" w:rsidR="00655C6D" w:rsidRPr="00DC57BC" w:rsidRDefault="003C2FE6" w:rsidP="00E24B7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3C2FE6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thước:15cm x 250cm </w:t>
            </w:r>
            <w:r>
              <w:rPr>
                <w:color w:val="000000"/>
                <w:sz w:val="26"/>
                <w:szCs w:val="26"/>
              </w:rPr>
              <w:br/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Tiệt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trùng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E.O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5E75" w14:textId="4CBB0B2E" w:rsidR="00655C6D" w:rsidRPr="00DC57BC" w:rsidRDefault="003C2FE6" w:rsidP="00FB03CB">
            <w:pPr>
              <w:jc w:val="center"/>
              <w:rPr>
                <w:color w:val="000000"/>
                <w:sz w:val="26"/>
                <w:szCs w:val="26"/>
              </w:rPr>
            </w:pPr>
            <w:r w:rsidRPr="003C2FE6">
              <w:rPr>
                <w:color w:val="000000"/>
                <w:sz w:val="26"/>
                <w:szCs w:val="26"/>
              </w:rPr>
              <w:t xml:space="preserve">Công ty TNHH Thương </w:t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Mại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Y </w:t>
            </w:r>
            <w:proofErr w:type="spellStart"/>
            <w:r w:rsidRPr="003C2FE6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3C2FE6">
              <w:rPr>
                <w:color w:val="000000"/>
                <w:sz w:val="26"/>
                <w:szCs w:val="26"/>
              </w:rPr>
              <w:t xml:space="preserve"> Nhật Minh/ Việt Nam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93A8" w14:textId="0D1BD019" w:rsidR="00655C6D" w:rsidRPr="00DC57BC" w:rsidRDefault="003C2FE6" w:rsidP="00FB03C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7643" w14:textId="0B5C303F" w:rsidR="00655C6D" w:rsidRPr="00DC57BC" w:rsidRDefault="003C2FE6" w:rsidP="00FB03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</w:t>
            </w:r>
          </w:p>
        </w:tc>
      </w:tr>
      <w:bookmarkEnd w:id="0"/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67517A1F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C94A24">
        <w:rPr>
          <w:color w:val="000000"/>
        </w:rPr>
        <w:t xml:space="preserve">6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……..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56591838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C94A24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ủy quyền</w:t>
      </w:r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5C8C" w14:textId="77777777" w:rsidR="00584639" w:rsidRDefault="00584639">
      <w:r>
        <w:separator/>
      </w:r>
    </w:p>
  </w:endnote>
  <w:endnote w:type="continuationSeparator" w:id="0">
    <w:p w14:paraId="4969ADCF" w14:textId="77777777" w:rsidR="00584639" w:rsidRDefault="0058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178D" w14:textId="77777777" w:rsidR="00584639" w:rsidRDefault="00584639">
      <w:r>
        <w:separator/>
      </w:r>
    </w:p>
  </w:footnote>
  <w:footnote w:type="continuationSeparator" w:id="0">
    <w:p w14:paraId="71644E1C" w14:textId="77777777" w:rsidR="00584639" w:rsidRDefault="0058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10.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5"/>
  </w:num>
  <w:num w:numId="12" w16cid:durableId="369650642">
    <w:abstractNumId w:val="20"/>
  </w:num>
  <w:num w:numId="13" w16cid:durableId="473984503">
    <w:abstractNumId w:val="33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4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3961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5300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34C8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5F18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429F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37962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5791"/>
    <w:rsid w:val="003B6266"/>
    <w:rsid w:val="003B6368"/>
    <w:rsid w:val="003C26C0"/>
    <w:rsid w:val="003C283A"/>
    <w:rsid w:val="003C2FE6"/>
    <w:rsid w:val="003C3344"/>
    <w:rsid w:val="003C35BC"/>
    <w:rsid w:val="003C5045"/>
    <w:rsid w:val="003C5231"/>
    <w:rsid w:val="003C569C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DE0"/>
    <w:rsid w:val="00480491"/>
    <w:rsid w:val="00482093"/>
    <w:rsid w:val="00483421"/>
    <w:rsid w:val="00484060"/>
    <w:rsid w:val="0048417E"/>
    <w:rsid w:val="00484488"/>
    <w:rsid w:val="00486A87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D00"/>
    <w:rsid w:val="004A2D26"/>
    <w:rsid w:val="004A2FA2"/>
    <w:rsid w:val="004A3288"/>
    <w:rsid w:val="004A5C33"/>
    <w:rsid w:val="004A6D64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4639"/>
    <w:rsid w:val="005855A0"/>
    <w:rsid w:val="00587D7E"/>
    <w:rsid w:val="00591518"/>
    <w:rsid w:val="00592BBC"/>
    <w:rsid w:val="00593735"/>
    <w:rsid w:val="00594A96"/>
    <w:rsid w:val="005A0011"/>
    <w:rsid w:val="005A0480"/>
    <w:rsid w:val="005A04B8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BED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219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5C6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17AE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1EAA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BFA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1022A"/>
    <w:rsid w:val="00910E52"/>
    <w:rsid w:val="009124C9"/>
    <w:rsid w:val="00912B2E"/>
    <w:rsid w:val="009134B2"/>
    <w:rsid w:val="00913A05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47A29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881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7A96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39C0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0093"/>
    <w:rsid w:val="00BA110C"/>
    <w:rsid w:val="00BA26D4"/>
    <w:rsid w:val="00BA437A"/>
    <w:rsid w:val="00BA4552"/>
    <w:rsid w:val="00BA4E00"/>
    <w:rsid w:val="00BA52E4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3C6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A2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57BC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4B7F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136E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17D2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B67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897"/>
    <w:rsid w:val="00FA5A3D"/>
    <w:rsid w:val="00FB0383"/>
    <w:rsid w:val="00FB03CB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625</Words>
  <Characters>3567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29</cp:revision>
  <cp:lastPrinted>2025-02-20T01:04:00Z</cp:lastPrinted>
  <dcterms:created xsi:type="dcterms:W3CDTF">2025-10-21T01:37:00Z</dcterms:created>
  <dcterms:modified xsi:type="dcterms:W3CDTF">2026-05-18T08:23:00Z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