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2339"/>
        <w:gridCol w:w="340"/>
        <w:gridCol w:w="2495"/>
        <w:gridCol w:w="851"/>
        <w:gridCol w:w="1275"/>
        <w:gridCol w:w="2129"/>
      </w:tblGrid>
      <w:tr w:rsidR="00654CBB" w:rsidRPr="000122AE" w14:paraId="122AE15B" w14:textId="77777777" w:rsidTr="0092610D">
        <w:trPr>
          <w:trHeight w:val="39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032A" w14:textId="77777777" w:rsidR="00654CBB" w:rsidRPr="00C313A3" w:rsidRDefault="00654CBB" w:rsidP="00654CB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26E4" w14:textId="77777777" w:rsidR="00654CBB" w:rsidRPr="00C313A3" w:rsidRDefault="00654CBB" w:rsidP="00654CB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654CBB" w:rsidRPr="00491B45" w14:paraId="52F758AE" w14:textId="77777777" w:rsidTr="0092610D">
        <w:trPr>
          <w:trHeight w:val="495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2273" w14:textId="55201EA4" w:rsidR="00654CBB" w:rsidRPr="00C313A3" w:rsidRDefault="00654CBB" w:rsidP="00654CBB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065DB" wp14:editId="274675C0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345565" cy="0"/>
                      <wp:effectExtent l="13335" t="9525" r="12700" b="9525"/>
                      <wp:wrapNone/>
                      <wp:docPr id="94277165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0CDE3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5.75pt" to="12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7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46B5" w14:textId="58AC1E33" w:rsidR="00654CBB" w:rsidRPr="00C313A3" w:rsidRDefault="00654CBB" w:rsidP="00654CB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1C07101" wp14:editId="496C3EA5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207644</wp:posOffset>
                      </wp:positionV>
                      <wp:extent cx="1838325" cy="0"/>
                      <wp:effectExtent l="0" t="0" r="0" b="0"/>
                      <wp:wrapNone/>
                      <wp:docPr id="126922905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9C0F3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1.45pt,16.35pt" to="276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9QYnH3gAAAAkBAAAPAAAAZHJz&#10;L2Rvd25yZXYueG1sTI9NT8MwDIbvSPyHyEjcWErKNih1JzS0A7dRQOKYNe4HNE7VpFv59wRxgKPt&#10;R6+fN9/MthdHGn3nGOF6kYAgrpzpuEF4fdld3YLwQbPRvWNC+CIPm+L8LNeZcSd+pmMZGhFD2Gca&#10;oQ1hyKT0VUtW+4UbiOOtdqPVIY5jI82oTzHc9lIlyUpa3XH80OqBti1Vn+VkEab9tk66XTp/vKel&#10;nJ7W+7fHukG8vJgf7kEEmsMfDD/6UR2K6HRwExsvegS1UncRRUjVGkQElkt1A+Lwu5BFLv83KL4B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/UGJx9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654CBB" w:rsidRPr="00DA3B5C" w14:paraId="5945D7EA" w14:textId="77777777" w:rsidTr="0092610D">
        <w:trPr>
          <w:trHeight w:val="1514"/>
        </w:trPr>
        <w:tc>
          <w:tcPr>
            <w:tcW w:w="10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1FDA0" w14:textId="77777777" w:rsidR="00654CBB" w:rsidRPr="00C313A3" w:rsidRDefault="00654CBB" w:rsidP="00654CB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2B3BCAFA" w14:textId="77777777" w:rsidR="00654CBB" w:rsidRDefault="00654CBB" w:rsidP="00654CBB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727E6A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CÁC TRANG THIẾT BỊ Y TẾ </w:t>
            </w: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2FE6A95F" w14:textId="77777777" w:rsidR="00654CBB" w:rsidRPr="00C313A3" w:rsidRDefault="00654CBB" w:rsidP="00654CBB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3EFC5F1A" w14:textId="77777777" w:rsidR="00654CBB" w:rsidRPr="00C313A3" w:rsidRDefault="00654CBB" w:rsidP="00654CBB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72D94E1F" w14:textId="77777777" w:rsidR="00654CBB" w:rsidRPr="00C313A3" w:rsidRDefault="00654CBB" w:rsidP="00654CBB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596E7C3" w14:textId="77777777" w:rsidR="00654CBB" w:rsidRPr="00C313A3" w:rsidRDefault="00654CBB" w:rsidP="00654CBB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654CBB" w:rsidRPr="00491B45" w14:paraId="378F95AE" w14:textId="77777777" w:rsidTr="0092610D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0F10" w14:textId="77777777" w:rsidR="00654CBB" w:rsidRPr="00C313A3" w:rsidRDefault="00654CBB" w:rsidP="00654CB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B799" w14:textId="77777777" w:rsidR="00654CBB" w:rsidRPr="00C313A3" w:rsidRDefault="00654CBB" w:rsidP="00654CB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39CF" w14:textId="77777777" w:rsidR="00654CBB" w:rsidRPr="00C313A3" w:rsidRDefault="00654CBB" w:rsidP="00654CBB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69C6" w14:textId="77777777" w:rsidR="00654CBB" w:rsidRPr="00C313A3" w:rsidRDefault="00654CBB" w:rsidP="00654CB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DE3E" w14:textId="77777777" w:rsidR="00654CBB" w:rsidRPr="00C313A3" w:rsidRDefault="00654CBB" w:rsidP="00654CB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F778" w14:textId="77777777" w:rsidR="00654CBB" w:rsidRPr="00C313A3" w:rsidRDefault="00654CBB" w:rsidP="00654CB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654CBB" w:rsidRPr="00491B45" w14:paraId="52301815" w14:textId="77777777" w:rsidTr="0092610D">
        <w:trPr>
          <w:trHeight w:val="16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FAF2" w14:textId="77777777" w:rsidR="00654CBB" w:rsidRPr="00C313A3" w:rsidRDefault="00654CBB" w:rsidP="00654CBB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DB60" w14:textId="77777777" w:rsidR="00654CBB" w:rsidRPr="00812CEF" w:rsidRDefault="00654CBB" w:rsidP="00654CBB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Máy Holter theo dõi điện tim mạch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B3F6" w14:textId="77777777" w:rsidR="00654CBB" w:rsidRPr="00180C67" w:rsidRDefault="00654CBB" w:rsidP="00654CB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sửa chữa mạch nguồn và thẻ nhớ cho máy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Holter theo dõi điện tim mạch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C626" w14:textId="77777777" w:rsidR="00654CBB" w:rsidRPr="00C313A3" w:rsidRDefault="00654CBB" w:rsidP="00654CB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7B37" w14:textId="77777777" w:rsidR="00654CBB" w:rsidRPr="002B7810" w:rsidRDefault="00654CBB" w:rsidP="00654CBB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9DDE5" w14:textId="77777777" w:rsidR="00654CBB" w:rsidRPr="00A04B36" w:rsidRDefault="00654CBB" w:rsidP="00654CBB">
            <w:pPr>
              <w:jc w:val="center"/>
              <w:rPr>
                <w:color w:val="000000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 xml:space="preserve">Model: </w:t>
            </w:r>
            <w:r>
              <w:rPr>
                <w:color w:val="000000"/>
                <w:lang w:val="vi-VN" w:eastAsia="vi-VN"/>
              </w:rPr>
              <w:t>Lifecard CF</w:t>
            </w:r>
          </w:p>
          <w:p w14:paraId="3B129021" w14:textId="77777777" w:rsidR="00654CBB" w:rsidRPr="005E3ACD" w:rsidRDefault="00654CBB" w:rsidP="00654CBB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 xml:space="preserve">Xuất xứ: </w:t>
            </w:r>
            <w:r>
              <w:rPr>
                <w:color w:val="000000"/>
                <w:lang w:val="vi-VN" w:eastAsia="vi-VN"/>
              </w:rPr>
              <w:t xml:space="preserve">Spacelabs Healthcare, Inc-USA  </w:t>
            </w:r>
          </w:p>
        </w:tc>
      </w:tr>
      <w:tr w:rsidR="00654CBB" w:rsidRPr="00045C7E" w14:paraId="4C5642DC" w14:textId="77777777" w:rsidTr="0092610D">
        <w:trPr>
          <w:trHeight w:val="16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AC28" w14:textId="77777777" w:rsidR="00654CBB" w:rsidRPr="00045C7E" w:rsidRDefault="00654CBB" w:rsidP="00654CB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3BCB" w14:textId="77777777" w:rsidR="00654CBB" w:rsidRPr="00045C7E" w:rsidRDefault="00654CBB" w:rsidP="00654CBB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X-quang di động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BC9A" w14:textId="77777777" w:rsidR="00654CBB" w:rsidRPr="00CE1AC7" w:rsidRDefault="00654CBB" w:rsidP="00654CB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sửa chữa mạch điện nguồn cho </w:t>
            </w:r>
            <w:r>
              <w:rPr>
                <w:color w:val="000000"/>
                <w:sz w:val="26"/>
                <w:szCs w:val="26"/>
                <w:lang w:val="vi-VN"/>
              </w:rPr>
              <w:t>máy X-quang di động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4254" w14:textId="77777777" w:rsidR="00654CBB" w:rsidRPr="00045C7E" w:rsidRDefault="00654CBB" w:rsidP="00654CB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56F2" w14:textId="77777777" w:rsidR="00654CBB" w:rsidRDefault="00654CBB" w:rsidP="00654CB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8783A" w14:textId="77777777" w:rsidR="00654CBB" w:rsidRPr="00A04B36" w:rsidRDefault="00654CBB" w:rsidP="00654CBB">
            <w:pPr>
              <w:jc w:val="center"/>
              <w:rPr>
                <w:color w:val="000000"/>
                <w:lang w:val="vi-VN" w:eastAsia="vi-VN"/>
              </w:rPr>
            </w:pPr>
            <w:r w:rsidRPr="002B2D32">
              <w:rPr>
                <w:color w:val="000000"/>
                <w:lang w:val="vi-VN" w:eastAsia="vi-VN"/>
              </w:rPr>
              <w:t xml:space="preserve">Model: </w:t>
            </w:r>
            <w:r>
              <w:rPr>
                <w:color w:val="000000"/>
                <w:lang w:val="vi-VN" w:eastAsia="vi-VN"/>
              </w:rPr>
              <w:t>SkanMobile</w:t>
            </w:r>
          </w:p>
          <w:p w14:paraId="25691BA5" w14:textId="77777777" w:rsidR="00654CBB" w:rsidRPr="00045C7E" w:rsidRDefault="00654CBB" w:rsidP="00654CBB">
            <w:pPr>
              <w:jc w:val="center"/>
              <w:rPr>
                <w:color w:val="000000"/>
                <w:lang w:val="vi-VN" w:eastAsia="vi-VN"/>
              </w:rPr>
            </w:pPr>
            <w:r w:rsidRPr="002B2D32">
              <w:rPr>
                <w:color w:val="000000"/>
                <w:lang w:val="vi-VN" w:eastAsia="vi-VN"/>
              </w:rPr>
              <w:t xml:space="preserve">Xuất xứ: </w:t>
            </w:r>
            <w:r>
              <w:rPr>
                <w:color w:val="000000"/>
                <w:lang w:val="vi-VN" w:eastAsia="vi-VN"/>
              </w:rPr>
              <w:t xml:space="preserve">Skanray Technologies Pvt.Ltd-Ấn Độ  </w:t>
            </w:r>
          </w:p>
        </w:tc>
      </w:tr>
    </w:tbl>
    <w:p w14:paraId="244FDB6C" w14:textId="77777777" w:rsidR="00654CBB" w:rsidRPr="00045C7E" w:rsidRDefault="00654CBB" w:rsidP="00654CBB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82AFB3B" w14:textId="77777777" w:rsidR="00CB1396" w:rsidRPr="00654CBB" w:rsidRDefault="00CB1396" w:rsidP="00654CBB">
      <w:pPr>
        <w:rPr>
          <w:lang w:val="vi-VN"/>
        </w:rPr>
      </w:pPr>
    </w:p>
    <w:sectPr w:rsidR="00CB1396" w:rsidRPr="00654CBB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E5C6" w14:textId="77777777" w:rsidR="004D3554" w:rsidRDefault="004D3554" w:rsidP="003823B3">
      <w:r>
        <w:separator/>
      </w:r>
    </w:p>
  </w:endnote>
  <w:endnote w:type="continuationSeparator" w:id="0">
    <w:p w14:paraId="33F60B7C" w14:textId="77777777" w:rsidR="004D3554" w:rsidRDefault="004D3554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8333" w14:textId="77777777" w:rsidR="004D3554" w:rsidRDefault="004D3554" w:rsidP="003823B3">
      <w:r>
        <w:separator/>
      </w:r>
    </w:p>
  </w:footnote>
  <w:footnote w:type="continuationSeparator" w:id="0">
    <w:p w14:paraId="355EA7DC" w14:textId="77777777" w:rsidR="004D3554" w:rsidRDefault="004D3554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86B7B"/>
    <w:rsid w:val="000A0AD3"/>
    <w:rsid w:val="00136590"/>
    <w:rsid w:val="00145631"/>
    <w:rsid w:val="00172C51"/>
    <w:rsid w:val="00176188"/>
    <w:rsid w:val="00185B26"/>
    <w:rsid w:val="00200B72"/>
    <w:rsid w:val="002736E4"/>
    <w:rsid w:val="002B42BD"/>
    <w:rsid w:val="00354A4F"/>
    <w:rsid w:val="003823B3"/>
    <w:rsid w:val="003E6A9A"/>
    <w:rsid w:val="004C7CAC"/>
    <w:rsid w:val="004D3554"/>
    <w:rsid w:val="004E4C64"/>
    <w:rsid w:val="00520DA4"/>
    <w:rsid w:val="00575218"/>
    <w:rsid w:val="005B26AE"/>
    <w:rsid w:val="00654CBB"/>
    <w:rsid w:val="00686A77"/>
    <w:rsid w:val="006F2E24"/>
    <w:rsid w:val="00793B0D"/>
    <w:rsid w:val="007C6FCF"/>
    <w:rsid w:val="00855470"/>
    <w:rsid w:val="00890DF8"/>
    <w:rsid w:val="00985311"/>
    <w:rsid w:val="00A028F4"/>
    <w:rsid w:val="00A67EC2"/>
    <w:rsid w:val="00AC0ED4"/>
    <w:rsid w:val="00AD5440"/>
    <w:rsid w:val="00B037A5"/>
    <w:rsid w:val="00B74498"/>
    <w:rsid w:val="00B75406"/>
    <w:rsid w:val="00BB6A31"/>
    <w:rsid w:val="00BC2F40"/>
    <w:rsid w:val="00BC7EFA"/>
    <w:rsid w:val="00C77E21"/>
    <w:rsid w:val="00C92F2B"/>
    <w:rsid w:val="00CA332F"/>
    <w:rsid w:val="00CB1396"/>
    <w:rsid w:val="00DA65AD"/>
    <w:rsid w:val="00E62BC9"/>
    <w:rsid w:val="00E96CE3"/>
    <w:rsid w:val="00EA050A"/>
    <w:rsid w:val="00EA18F5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15</cp:revision>
  <dcterms:created xsi:type="dcterms:W3CDTF">2024-10-10T07:52:00Z</dcterms:created>
  <dcterms:modified xsi:type="dcterms:W3CDTF">2025-06-06T07:23:00Z</dcterms:modified>
</cp:coreProperties>
</file>