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B0640EC" w14:textId="09D63A1A" w:rsidR="005837AE" w:rsidRPr="00175F57" w:rsidRDefault="005837AE" w:rsidP="00265E2B">
      <w:pPr>
        <w:tabs>
          <w:tab w:val="left" w:pos="540"/>
        </w:tabs>
        <w:spacing w:before="40" w:after="40" w:line="276" w:lineRule="auto"/>
        <w:jc w:val="both"/>
        <w:rPr>
          <w:noProof/>
          <w:sz w:val="26"/>
          <w:szCs w:val="26"/>
          <w:lang w:val="pl-PL"/>
        </w:rPr>
      </w:pPr>
    </w:p>
    <w:p w14:paraId="16E36FE3" w14:textId="7A46B0C9" w:rsidR="005837AE" w:rsidRPr="00175F57" w:rsidRDefault="005837AE" w:rsidP="001E2A0F">
      <w:pPr>
        <w:rPr>
          <w:noProof/>
          <w:sz w:val="26"/>
          <w:szCs w:val="26"/>
          <w:lang w:val="pl-PL"/>
        </w:rPr>
      </w:pPr>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77400F" w:rsidRPr="00175F57" w14:paraId="4E4CF9BC" w14:textId="77777777" w:rsidTr="0077400F">
        <w:trPr>
          <w:trHeight w:val="390"/>
        </w:trPr>
        <w:tc>
          <w:tcPr>
            <w:tcW w:w="4928" w:type="dxa"/>
            <w:noWrap/>
            <w:vAlign w:val="center"/>
            <w:hideMark/>
          </w:tcPr>
          <w:p w14:paraId="2E4825EB" w14:textId="1C0A1BF1" w:rsidR="0077400F" w:rsidRPr="00175F57" w:rsidRDefault="0077400F" w:rsidP="00432433">
            <w:pPr>
              <w:spacing w:line="276" w:lineRule="auto"/>
              <w:jc w:val="center"/>
              <w:rPr>
                <w:sz w:val="26"/>
                <w:szCs w:val="26"/>
                <w:lang w:val="vi-VN" w:eastAsia="vi-VN"/>
              </w:rPr>
            </w:pPr>
            <w:r w:rsidRPr="00175F57">
              <w:rPr>
                <w:sz w:val="26"/>
                <w:szCs w:val="26"/>
                <w:lang w:val="vi-VN" w:eastAsia="vi-VN"/>
              </w:rPr>
              <w:t>SỞ Y TẾ TỈNH KHÁNH HÒA</w:t>
            </w:r>
          </w:p>
        </w:tc>
        <w:tc>
          <w:tcPr>
            <w:tcW w:w="5812" w:type="dxa"/>
            <w:noWrap/>
            <w:vAlign w:val="center"/>
            <w:hideMark/>
          </w:tcPr>
          <w:p w14:paraId="20E362AB" w14:textId="77777777" w:rsidR="0077400F" w:rsidRPr="00175F57" w:rsidRDefault="0077400F" w:rsidP="00432433">
            <w:pPr>
              <w:spacing w:line="276" w:lineRule="auto"/>
              <w:jc w:val="center"/>
              <w:rPr>
                <w:b/>
                <w:bCs/>
                <w:sz w:val="26"/>
                <w:szCs w:val="26"/>
                <w:lang w:val="vi-VN" w:eastAsia="vi-VN"/>
              </w:rPr>
            </w:pPr>
            <w:r w:rsidRPr="00175F57">
              <w:rPr>
                <w:b/>
                <w:bCs/>
                <w:sz w:val="26"/>
                <w:szCs w:val="26"/>
                <w:lang w:val="vi-VN" w:eastAsia="vi-VN"/>
              </w:rPr>
              <w:t>CỘNG HÒA XÃ HỘI CHỦ NGHĨA VIỆT NAM</w:t>
            </w:r>
          </w:p>
        </w:tc>
      </w:tr>
      <w:tr w:rsidR="0077400F" w:rsidRPr="00175F57" w14:paraId="0EB32884" w14:textId="77777777" w:rsidTr="0077400F">
        <w:trPr>
          <w:trHeight w:val="495"/>
        </w:trPr>
        <w:tc>
          <w:tcPr>
            <w:tcW w:w="4928" w:type="dxa"/>
            <w:noWrap/>
            <w:vAlign w:val="center"/>
            <w:hideMark/>
          </w:tcPr>
          <w:p w14:paraId="7A15834D" w14:textId="5DCFCE9F" w:rsidR="0077400F" w:rsidRPr="00175F57" w:rsidRDefault="0077400F" w:rsidP="00432433">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64384"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A1F40D"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EA4gEAAK0DAAAOAAAAZHJzL2Uyb0RvYy54bWysU8tu2zAQvBfoPxC815Ld2okFyznYSC9B&#10;a8DpB2woSiLCF7isJf99l/QjTnsrogNBcrmzO7Oj1cNoNDvIgMrZmk8nJWfSCtco29X81/Pjl3vO&#10;MIJtQDsra36UyB/Wnz+tBl/JmeudbmRgBGKxGnzN+xh9VRQoemkAJ85LS8HWBQORjqErmgADoRtd&#10;zMpyUQwuND44IRHpdnsK8nXGb1sp4s+2RRmZrjn1FvMa8vqS1mK9gqoL4Hslzm3Af3RhQFkqeoXa&#10;QgT2O6h/oIwSwaFr40Q4U7i2VUJmDsRmWv7FZt+Dl5kLiYP+KhN+HKz4cdgFphqa3bfFrJzP5vMF&#10;ZxYMzWofA6iuj2zjrCUlXWBfk2CDx4ryNnYXEmUx2r1/cuIVKVa8C6YD+tOzsQ0mPSfObMwDOF4H&#10;IMfIBF1O75bT5R3NSVxiBVSXRB8wfpfOsLSpuVY2aQMVHJ4wptJQXZ6ka+seldZ5vtqyoeZLIkfI&#10;QC5rNUTaGk+80Xacge7IviKGjIhOqyZlJxw84kYHdgByEBmvccMztcuZBowUIA75S8JQB+9SUztb&#10;wP6UnEMnwxkVyfVamZrf32ZrmyrK7NszqTcJ0+7FNcdduOhMnshFz/5Nprs90/72L1v/AQAA//8D&#10;AFBLAwQUAAYACAAAACEA+Ylzpt0AAAAIAQAADwAAAGRycy9kb3ducmV2LnhtbEyPwU7DMBBE70j9&#10;B2srcaNOEwglxKmqCk4IJAqHHjfx4oTG6yh22/D3GHGA4+ysZt6U68n24kSj7xwrWC4SEMSN0x0b&#10;Be9vj1crED4ga+wdk4Iv8rCuZhclFtqd+ZVOu2BEDGFfoII2hKGQ0jctWfQLNxBH78ONFkOUo5F6&#10;xHMMt71MkySXFjuODS0OtG2pOeyOVgF9yueal8PDnrKnl9zs883KoFKX82lzDyLQFP6e4Qc/okMV&#10;mWp3ZO1Fr+Aui1OCgiy9BhH97PYmBVH/HmRVyv8Dqm8AAAD//wMAUEsBAi0AFAAGAAgAAAAhALaD&#10;OJL+AAAA4QEAABMAAAAAAAAAAAAAAAAAAAAAAFtDb250ZW50X1R5cGVzXS54bWxQSwECLQAUAAYA&#10;CAAAACEAOP0h/9YAAACUAQAACwAAAAAAAAAAAAAAAAAvAQAAX3JlbHMvLnJlbHNQSwECLQAUAAYA&#10;CAAAACEAVX5RAOIBAACtAwAADgAAAAAAAAAAAAAAAAAuAgAAZHJzL2Uyb0RvYy54bWxQSwECLQAU&#10;AAYACAAAACEA+Ylzpt0AAAAIAQAADwAAAAAAAAAAAAAAAAA8BAAAZHJzL2Rvd25yZXYueG1sUEsF&#10;BgAAAAAEAAQA8wAAAEYFAAAAAA==&#10;" strokecolor="windowText">
                      <v:stroke joinstyle="miter"/>
                      <o:lock v:ext="edit" shapetype="f"/>
                    </v:line>
                  </w:pict>
                </mc:Fallback>
              </mc:AlternateContent>
            </w:r>
            <w:r w:rsidRPr="00175F57">
              <w:rPr>
                <w:b/>
                <w:bCs/>
                <w:sz w:val="26"/>
                <w:szCs w:val="26"/>
                <w:lang w:val="vi-VN" w:eastAsia="vi-VN"/>
              </w:rPr>
              <w:t>BỆNH VIỆN ĐA KHOA NINH THUẬN</w:t>
            </w:r>
          </w:p>
        </w:tc>
        <w:tc>
          <w:tcPr>
            <w:tcW w:w="5812" w:type="dxa"/>
            <w:noWrap/>
            <w:vAlign w:val="center"/>
            <w:hideMark/>
          </w:tcPr>
          <w:p w14:paraId="265B114B" w14:textId="4CED8703" w:rsidR="0077400F" w:rsidRPr="00175F57" w:rsidRDefault="0077400F" w:rsidP="00432433">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65408" behindDoc="0" locked="0" layoutInCell="1" allowOverlap="1" wp14:anchorId="56FD174B" wp14:editId="07330FB0">
                      <wp:simplePos x="0" y="0"/>
                      <wp:positionH relativeFrom="column">
                        <wp:posOffset>840740</wp:posOffset>
                      </wp:positionH>
                      <wp:positionV relativeFrom="paragraph">
                        <wp:posOffset>220979</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368026"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c44gEAAKwDAAAOAAAAZHJzL2Uyb0RvYy54bWysU8tu2zAQvBfoPxC815KsOjEEyznYSC9B&#10;a8DpB2woSiLKF7isZf99l/SjTnsrqgOx5HJnd4aj1dPRaHaQAZWzLa9mJWfSCtcpO7T8++vzpyVn&#10;GMF2oJ2VLT9J5E/rjx9Wk2/k3I1OdzIwArHYTL7lY4y+KQoUozSAM+elpWTvgoFI2zAUXYCJ0I0u&#10;5mX5UEwudD44IRHpdHtO8nXG73sp4re+RxmZbjnNFvMa8vqW1mK9gmYI4EclLmPAP0xhQFlqeoPa&#10;QgT2M6i/oIwSwaHr40w4U7i+V0JmDsSmKv9gsx/By8yFxEF/kwn/H6z4etgFprqWP9aLuvpcVo+c&#10;WTD0VPsYQA1jZBtnLQnpAquSXpPHhso2dhcSY3G0e//ixA+kXPEumTboz9eOfTDpOlFmx6z/6aa/&#10;PEYm6LBa1st6vuBMXHMFNNdCHzB+kc6wFLRcK5ukgQYOLxhTa2iuV9Kxdc9K6/y82rKp5Q/1ggwg&#10;gEzWa4gUGk+00Q6cgR7IvSKGjIhOqy5VJxw84UYHdgAyEPmuc9MrjcuZBoyUIA75S8LQBO9K0zhb&#10;wPFcnFNnvxkVyfRamZYv76u1TR1ltu2F1G8JU/TmutMuXHUmS+SmF/smz93vKb7/yda/AAAA//8D&#10;AFBLAwQUAAYACAAAACEA9x/dcd0AAAAJAQAADwAAAGRycy9kb3ducmV2LnhtbEyPzU7DMBCE70h9&#10;B2uRuFGnSUQhxKmqoh64lVAkjm68+YF4HcVOG96eRRzgOLOfZmfyzWx7ccbRd44UrJYRCKTKmY4a&#10;BcfX/e09CB80Gd07QgVf6GFTLK5ynRl3oRc8l6ERHEI+0wraEIZMSl+1aLVfugGJb7UbrQ4sx0aa&#10;UV843PYyjqI7aXVH/KHVA+5arD7LySqYDrs66vbJ/PGelHJ6Xh/enupGqZvrefsIIuAc/mD4qc/V&#10;oeBOJzeR8aJnncQpowqSlCcwkMarBxCnX0MWufy/oPgGAAD//wMAUEsBAi0AFAAGAAgAAAAhALaD&#10;OJL+AAAA4QEAABMAAAAAAAAAAAAAAAAAAAAAAFtDb250ZW50X1R5cGVzXS54bWxQSwECLQAUAAYA&#10;CAAAACEAOP0h/9YAAACUAQAACwAAAAAAAAAAAAAAAAAvAQAAX3JlbHMvLnJlbHNQSwECLQAUAAYA&#10;CAAAACEAjEUHOOIBAACsAwAADgAAAAAAAAAAAAAAAAAuAgAAZHJzL2Uyb0RvYy54bWxQSwECLQAU&#10;AAYACAAAACEA9x/dcd0AAAAJAQAADwAAAAAAAAAAAAAAAAA8BAAAZHJzL2Rvd25yZXYueG1sUEsF&#10;BgAAAAAEAAQA8wAAAEYFAAAAAA==&#10;" strokecolor="windowText" strokeweight=".5pt">
                      <v:stroke joinstyle="miter"/>
                      <o:lock v:ext="edit" shapetype="f"/>
                    </v:line>
                  </w:pict>
                </mc:Fallback>
              </mc:AlternateContent>
            </w:r>
            <w:r w:rsidRPr="00175F57">
              <w:rPr>
                <w:b/>
                <w:bCs/>
                <w:sz w:val="26"/>
                <w:szCs w:val="26"/>
                <w:lang w:val="vi-VN" w:eastAsia="vi-VN"/>
              </w:rPr>
              <w:t>Độc lập- Tự do- Hạnh phúc</w:t>
            </w:r>
          </w:p>
        </w:tc>
      </w:tr>
      <w:tr w:rsidR="00D54ED4" w:rsidRPr="00175F57" w14:paraId="10848F7E" w14:textId="77777777" w:rsidTr="008B471A">
        <w:trPr>
          <w:trHeight w:val="1514"/>
        </w:trPr>
        <w:tc>
          <w:tcPr>
            <w:tcW w:w="10740" w:type="dxa"/>
            <w:gridSpan w:val="2"/>
            <w:vAlign w:val="center"/>
            <w:hideMark/>
          </w:tcPr>
          <w:p w14:paraId="22ED356F" w14:textId="77777777" w:rsidR="00D54ED4" w:rsidRPr="00175F57" w:rsidRDefault="00D54ED4" w:rsidP="00D54ED4">
            <w:pPr>
              <w:spacing w:line="276" w:lineRule="auto"/>
              <w:jc w:val="center"/>
              <w:rPr>
                <w:b/>
                <w:bCs/>
                <w:sz w:val="28"/>
                <w:szCs w:val="28"/>
                <w:lang w:eastAsia="vi-VN"/>
              </w:rPr>
            </w:pPr>
          </w:p>
          <w:p w14:paraId="0127B8D3" w14:textId="77777777" w:rsidR="00D54ED4" w:rsidRDefault="00D54ED4" w:rsidP="00D54ED4">
            <w:pPr>
              <w:spacing w:line="276" w:lineRule="auto"/>
              <w:jc w:val="center"/>
              <w:rPr>
                <w:b/>
                <w:bCs/>
                <w:sz w:val="28"/>
                <w:szCs w:val="28"/>
                <w:lang w:eastAsia="vi-VN"/>
              </w:rPr>
            </w:pPr>
            <w:r w:rsidRPr="00175F57">
              <w:rPr>
                <w:b/>
                <w:bCs/>
                <w:sz w:val="28"/>
                <w:szCs w:val="28"/>
                <w:lang w:val="vi-VN" w:eastAsia="vi-VN"/>
              </w:rPr>
              <w:t>PHỤ LỤC I</w:t>
            </w:r>
            <w:r w:rsidRPr="00175F57">
              <w:rPr>
                <w:b/>
                <w:bCs/>
                <w:sz w:val="28"/>
                <w:szCs w:val="28"/>
                <w:lang w:val="vi-VN" w:eastAsia="vi-VN"/>
              </w:rPr>
              <w:br/>
            </w:r>
            <w:r w:rsidRPr="00175F57">
              <w:t xml:space="preserve"> </w:t>
            </w:r>
            <w:r w:rsidRPr="00175F57">
              <w:rPr>
                <w:b/>
                <w:bCs/>
                <w:sz w:val="28"/>
                <w:szCs w:val="28"/>
                <w:lang w:val="vi-VN" w:eastAsia="vi-VN"/>
              </w:rPr>
              <w:t xml:space="preserve">DANH MỤC </w:t>
            </w:r>
            <w:bookmarkStart w:id="0" w:name="_Hlk213395246"/>
            <w:r w:rsidRPr="00175F57">
              <w:rPr>
                <w:b/>
                <w:bCs/>
                <w:sz w:val="28"/>
                <w:szCs w:val="28"/>
                <w:lang w:val="vi-VN" w:eastAsia="vi-VN"/>
              </w:rPr>
              <w:t xml:space="preserve">DỊCH VỤ </w:t>
            </w:r>
            <w:r>
              <w:rPr>
                <w:b/>
                <w:bCs/>
                <w:sz w:val="28"/>
                <w:szCs w:val="28"/>
                <w:lang w:eastAsia="vi-VN"/>
              </w:rPr>
              <w:t xml:space="preserve">HIỆU CHUẨN MÁY ĐO CẢNH BÁO PHÓNG XẠ RADSOL </w:t>
            </w:r>
            <w:bookmarkEnd w:id="0"/>
          </w:p>
          <w:p w14:paraId="6BEA246E" w14:textId="7BA08A9A" w:rsidR="00D54ED4" w:rsidRPr="00C71757" w:rsidRDefault="00D54ED4" w:rsidP="00D54ED4">
            <w:pPr>
              <w:spacing w:line="276" w:lineRule="auto"/>
              <w:jc w:val="center"/>
              <w:rPr>
                <w:b/>
                <w:bCs/>
                <w:sz w:val="28"/>
                <w:szCs w:val="28"/>
                <w:lang w:eastAsia="vi-VN"/>
              </w:rPr>
            </w:pPr>
            <w:r w:rsidRPr="00175F57">
              <w:rPr>
                <w:b/>
                <w:bCs/>
                <w:sz w:val="28"/>
                <w:szCs w:val="28"/>
                <w:lang w:val="vi-VN" w:eastAsia="vi-VN"/>
              </w:rPr>
              <w:br/>
            </w:r>
            <w:r w:rsidRPr="00175F57">
              <w:rPr>
                <w:sz w:val="28"/>
                <w:szCs w:val="28"/>
                <w:lang w:val="vi-VN" w:eastAsia="vi-VN"/>
              </w:rPr>
              <w:t>(Đín</w:t>
            </w:r>
            <w:r>
              <w:rPr>
                <w:sz w:val="28"/>
                <w:szCs w:val="28"/>
                <w:lang w:val="vi-VN" w:eastAsia="vi-VN"/>
              </w:rPr>
              <w:t xml:space="preserve">h kèm Thư yêu cầu  số           /TYC-BVNT  ngày      </w:t>
            </w:r>
            <w:r>
              <w:rPr>
                <w:sz w:val="28"/>
                <w:szCs w:val="28"/>
                <w:lang w:eastAsia="vi-VN"/>
              </w:rPr>
              <w:t xml:space="preserve"> </w:t>
            </w:r>
            <w:r w:rsidRPr="00175F57">
              <w:rPr>
                <w:sz w:val="28"/>
                <w:szCs w:val="28"/>
                <w:lang w:val="vi-VN" w:eastAsia="vi-VN"/>
              </w:rPr>
              <w:t>tháng</w:t>
            </w:r>
            <w:r>
              <w:rPr>
                <w:sz w:val="28"/>
                <w:szCs w:val="28"/>
                <w:lang w:val="vi-VN" w:eastAsia="vi-VN"/>
              </w:rPr>
              <w:t xml:space="preserve"> </w:t>
            </w:r>
            <w:r w:rsidR="00EB62D1">
              <w:rPr>
                <w:sz w:val="28"/>
                <w:szCs w:val="28"/>
                <w:lang w:eastAsia="vi-VN"/>
              </w:rPr>
              <w:t xml:space="preserve">   </w:t>
            </w:r>
            <w:bookmarkStart w:id="1" w:name="_GoBack"/>
            <w:bookmarkEnd w:id="1"/>
            <w:r w:rsidRPr="00175F57">
              <w:rPr>
                <w:sz w:val="28"/>
                <w:szCs w:val="28"/>
                <w:lang w:val="vi-VN" w:eastAsia="vi-VN"/>
              </w:rPr>
              <w:t xml:space="preserve"> năm 2025)</w:t>
            </w:r>
          </w:p>
        </w:tc>
      </w:tr>
    </w:tbl>
    <w:p w14:paraId="488199A2" w14:textId="77777777" w:rsidR="00D54ED4" w:rsidRPr="00175F57" w:rsidRDefault="00D54ED4" w:rsidP="00D54ED4">
      <w:pPr>
        <w:tabs>
          <w:tab w:val="left" w:pos="1080"/>
          <w:tab w:val="left" w:pos="1978"/>
        </w:tabs>
        <w:rPr>
          <w:sz w:val="26"/>
          <w:szCs w:val="26"/>
          <w:lang w:val="vi-V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103"/>
        <w:gridCol w:w="1134"/>
        <w:gridCol w:w="1134"/>
        <w:gridCol w:w="1134"/>
      </w:tblGrid>
      <w:tr w:rsidR="00D54ED4" w:rsidRPr="00175F57" w14:paraId="533B7A54" w14:textId="77777777" w:rsidTr="008B471A">
        <w:trPr>
          <w:trHeight w:val="927"/>
          <w:tblHeader/>
          <w:jc w:val="center"/>
        </w:trPr>
        <w:tc>
          <w:tcPr>
            <w:tcW w:w="846" w:type="dxa"/>
            <w:vAlign w:val="center"/>
          </w:tcPr>
          <w:p w14:paraId="2EEFB2EB" w14:textId="77777777" w:rsidR="00D54ED4" w:rsidRPr="00175F57" w:rsidRDefault="00D54ED4" w:rsidP="00D54ED4">
            <w:pPr>
              <w:jc w:val="center"/>
              <w:rPr>
                <w:b/>
                <w:sz w:val="28"/>
                <w:szCs w:val="28"/>
              </w:rPr>
            </w:pPr>
            <w:r w:rsidRPr="00175F57">
              <w:rPr>
                <w:b/>
                <w:sz w:val="28"/>
                <w:szCs w:val="28"/>
              </w:rPr>
              <w:t>STT</w:t>
            </w:r>
          </w:p>
        </w:tc>
        <w:tc>
          <w:tcPr>
            <w:tcW w:w="5103" w:type="dxa"/>
            <w:vAlign w:val="center"/>
          </w:tcPr>
          <w:p w14:paraId="3CAFBDC2" w14:textId="77777777" w:rsidR="00D54ED4" w:rsidRPr="00175F57" w:rsidRDefault="00D54ED4" w:rsidP="00D54ED4">
            <w:pPr>
              <w:jc w:val="center"/>
              <w:rPr>
                <w:b/>
                <w:sz w:val="28"/>
                <w:szCs w:val="28"/>
              </w:rPr>
            </w:pPr>
            <w:r w:rsidRPr="00175F57">
              <w:rPr>
                <w:b/>
                <w:sz w:val="28"/>
                <w:szCs w:val="28"/>
              </w:rPr>
              <w:t>Nội dung dịch vụ</w:t>
            </w:r>
          </w:p>
        </w:tc>
        <w:tc>
          <w:tcPr>
            <w:tcW w:w="1134" w:type="dxa"/>
            <w:vAlign w:val="center"/>
          </w:tcPr>
          <w:p w14:paraId="3D0F93E4" w14:textId="77777777" w:rsidR="00D54ED4" w:rsidRPr="00175F57" w:rsidRDefault="00D54ED4" w:rsidP="00D54ED4">
            <w:pPr>
              <w:jc w:val="center"/>
              <w:rPr>
                <w:sz w:val="28"/>
                <w:szCs w:val="28"/>
                <w:lang w:val="vi-VN"/>
              </w:rPr>
            </w:pPr>
            <w:r w:rsidRPr="00175F57">
              <w:rPr>
                <w:rFonts w:eastAsia="Batang"/>
                <w:b/>
                <w:bCs/>
                <w:sz w:val="28"/>
                <w:szCs w:val="28"/>
              </w:rPr>
              <w:t>ĐVT</w:t>
            </w:r>
          </w:p>
        </w:tc>
        <w:tc>
          <w:tcPr>
            <w:tcW w:w="1134" w:type="dxa"/>
            <w:vAlign w:val="center"/>
          </w:tcPr>
          <w:p w14:paraId="19A9788F" w14:textId="77777777" w:rsidR="00D54ED4" w:rsidRPr="00175F57" w:rsidRDefault="00D54ED4" w:rsidP="00D54ED4">
            <w:pPr>
              <w:jc w:val="center"/>
              <w:rPr>
                <w:sz w:val="28"/>
                <w:szCs w:val="28"/>
                <w:lang w:val="vi-VN"/>
              </w:rPr>
            </w:pPr>
            <w:r w:rsidRPr="00175F57">
              <w:rPr>
                <w:rFonts w:eastAsia="Batang"/>
                <w:b/>
                <w:bCs/>
                <w:sz w:val="28"/>
                <w:szCs w:val="28"/>
              </w:rPr>
              <w:t>Số lượng</w:t>
            </w:r>
          </w:p>
        </w:tc>
        <w:tc>
          <w:tcPr>
            <w:tcW w:w="1134" w:type="dxa"/>
            <w:vAlign w:val="center"/>
          </w:tcPr>
          <w:p w14:paraId="1582BA8D" w14:textId="77777777" w:rsidR="00D54ED4" w:rsidRPr="00175F57" w:rsidRDefault="00D54ED4" w:rsidP="00D54ED4">
            <w:pPr>
              <w:jc w:val="center"/>
              <w:rPr>
                <w:rFonts w:eastAsia="Batang"/>
                <w:b/>
                <w:bCs/>
                <w:sz w:val="28"/>
                <w:szCs w:val="28"/>
                <w:lang w:val="vi-VN"/>
              </w:rPr>
            </w:pPr>
            <w:r w:rsidRPr="00175F57">
              <w:rPr>
                <w:rFonts w:eastAsia="Batang"/>
                <w:b/>
                <w:bCs/>
                <w:sz w:val="28"/>
                <w:szCs w:val="28"/>
                <w:lang w:val="vi-VN"/>
              </w:rPr>
              <w:t>Ghi chú</w:t>
            </w:r>
          </w:p>
        </w:tc>
      </w:tr>
      <w:tr w:rsidR="00D54ED4" w:rsidRPr="00175F57" w14:paraId="064D2833" w14:textId="77777777" w:rsidTr="008B471A">
        <w:trPr>
          <w:trHeight w:val="1117"/>
          <w:jc w:val="center"/>
        </w:trPr>
        <w:tc>
          <w:tcPr>
            <w:tcW w:w="846" w:type="dxa"/>
            <w:vAlign w:val="center"/>
          </w:tcPr>
          <w:p w14:paraId="2BD0D0D1" w14:textId="77777777" w:rsidR="00D54ED4" w:rsidRPr="00175F57" w:rsidRDefault="00D54ED4" w:rsidP="00D54ED4">
            <w:pPr>
              <w:jc w:val="center"/>
              <w:rPr>
                <w:sz w:val="28"/>
                <w:szCs w:val="28"/>
              </w:rPr>
            </w:pPr>
            <w:r w:rsidRPr="00175F57">
              <w:rPr>
                <w:sz w:val="28"/>
                <w:szCs w:val="28"/>
              </w:rPr>
              <w:t>1</w:t>
            </w:r>
          </w:p>
        </w:tc>
        <w:tc>
          <w:tcPr>
            <w:tcW w:w="5103" w:type="dxa"/>
            <w:vAlign w:val="center"/>
          </w:tcPr>
          <w:p w14:paraId="04E7B5C6" w14:textId="77777777" w:rsidR="00D54ED4" w:rsidRPr="00175F57" w:rsidRDefault="00D54ED4" w:rsidP="00D54ED4">
            <w:pPr>
              <w:rPr>
                <w:sz w:val="28"/>
                <w:szCs w:val="28"/>
                <w:lang w:val="vi-VN"/>
              </w:rPr>
            </w:pPr>
            <w:r w:rsidRPr="00175F57">
              <w:rPr>
                <w:sz w:val="28"/>
                <w:szCs w:val="28"/>
                <w:lang w:val="vi-VN"/>
              </w:rPr>
              <w:t>Hiệu chuẩn máy đo cảnh báo phóng xạ Radsol</w:t>
            </w:r>
          </w:p>
        </w:tc>
        <w:tc>
          <w:tcPr>
            <w:tcW w:w="1134" w:type="dxa"/>
            <w:vAlign w:val="center"/>
          </w:tcPr>
          <w:p w14:paraId="48352A39" w14:textId="77777777" w:rsidR="00D54ED4" w:rsidRPr="00175F57" w:rsidRDefault="00D54ED4" w:rsidP="00D54ED4">
            <w:pPr>
              <w:jc w:val="center"/>
              <w:rPr>
                <w:sz w:val="28"/>
                <w:szCs w:val="28"/>
              </w:rPr>
            </w:pPr>
            <w:r w:rsidRPr="00175F57">
              <w:rPr>
                <w:sz w:val="28"/>
                <w:szCs w:val="28"/>
              </w:rPr>
              <w:t>Máy</w:t>
            </w:r>
          </w:p>
        </w:tc>
        <w:tc>
          <w:tcPr>
            <w:tcW w:w="1134" w:type="dxa"/>
            <w:vAlign w:val="center"/>
          </w:tcPr>
          <w:p w14:paraId="3AA19683" w14:textId="77777777" w:rsidR="00D54ED4" w:rsidRPr="00175F57" w:rsidRDefault="00D54ED4" w:rsidP="00D54ED4">
            <w:pPr>
              <w:jc w:val="center"/>
              <w:rPr>
                <w:sz w:val="28"/>
                <w:szCs w:val="28"/>
              </w:rPr>
            </w:pPr>
            <w:r w:rsidRPr="00175F57">
              <w:rPr>
                <w:sz w:val="28"/>
                <w:szCs w:val="28"/>
              </w:rPr>
              <w:t>1</w:t>
            </w:r>
          </w:p>
        </w:tc>
        <w:tc>
          <w:tcPr>
            <w:tcW w:w="1134" w:type="dxa"/>
            <w:vAlign w:val="center"/>
          </w:tcPr>
          <w:p w14:paraId="6417F634" w14:textId="77777777" w:rsidR="00D54ED4" w:rsidRPr="00175F57" w:rsidRDefault="00D54ED4" w:rsidP="00D54ED4">
            <w:pPr>
              <w:jc w:val="center"/>
              <w:rPr>
                <w:sz w:val="28"/>
                <w:szCs w:val="28"/>
                <w:lang w:val="vi-VN"/>
              </w:rPr>
            </w:pPr>
          </w:p>
        </w:tc>
      </w:tr>
    </w:tbl>
    <w:p w14:paraId="590BD0F1" w14:textId="77777777" w:rsidR="00D54ED4" w:rsidRPr="00175F57" w:rsidRDefault="00D54ED4" w:rsidP="00D54ED4">
      <w:pPr>
        <w:rPr>
          <w:sz w:val="26"/>
          <w:szCs w:val="26"/>
          <w:lang w:val="vi-VN"/>
        </w:rPr>
        <w:sectPr w:rsidR="00D54ED4" w:rsidRPr="00175F57" w:rsidSect="00D20167">
          <w:footerReference w:type="default" r:id="rId8"/>
          <w:pgSz w:w="11907" w:h="16840" w:code="9"/>
          <w:pgMar w:top="850" w:right="1138" w:bottom="850" w:left="1699" w:header="562" w:footer="562" w:gutter="0"/>
          <w:cols w:space="720"/>
          <w:docGrid w:linePitch="360"/>
        </w:sectPr>
      </w:pPr>
    </w:p>
    <w:p w14:paraId="442E0B20" w14:textId="77777777" w:rsidR="00E310C4" w:rsidRPr="00175F57" w:rsidRDefault="00E310C4" w:rsidP="00E310C4">
      <w:pPr>
        <w:rPr>
          <w:sz w:val="26"/>
          <w:szCs w:val="26"/>
          <w:lang w:val="vi-VN"/>
        </w:rPr>
        <w:sectPr w:rsidR="00E310C4" w:rsidRPr="00175F57" w:rsidSect="00D20167">
          <w:footerReference w:type="default" r:id="rId9"/>
          <w:pgSz w:w="11907" w:h="16840" w:code="9"/>
          <w:pgMar w:top="850" w:right="1138" w:bottom="850" w:left="1699" w:header="562" w:footer="562" w:gutter="0"/>
          <w:cols w:space="720"/>
          <w:docGrid w:linePitch="360"/>
        </w:sectPr>
      </w:pPr>
    </w:p>
    <w:p w14:paraId="52AF8D8B" w14:textId="77777777" w:rsidR="00C4254A" w:rsidRPr="00175F57" w:rsidRDefault="00C4254A" w:rsidP="00C4254A">
      <w:pPr>
        <w:tabs>
          <w:tab w:val="left" w:pos="3945"/>
        </w:tabs>
        <w:jc w:val="center"/>
        <w:rPr>
          <w:b/>
          <w:lang w:val="pl-PL"/>
        </w:rPr>
      </w:pPr>
      <w:r w:rsidRPr="00175F57">
        <w:rPr>
          <w:b/>
          <w:lang w:val="pl-PL"/>
        </w:rPr>
        <w:lastRenderedPageBreak/>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77777777"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2025 của Bệnh viện </w:t>
      </w:r>
      <w:r w:rsidRPr="00175F57">
        <w:rPr>
          <w:lang w:val="vi-VN"/>
        </w:rPr>
        <w:t>Đa khoa</w:t>
      </w:r>
      <w:r w:rsidRPr="00175F57">
        <w:rPr>
          <w:lang w:val="pl-PL"/>
        </w:rPr>
        <w:t xml:space="preserve"> Ninh Thuận, Công ty chúng tôi báo giá như sau:</w:t>
      </w:r>
    </w:p>
    <w:p w14:paraId="5E32B7B9" w14:textId="77777777" w:rsidR="00C4254A" w:rsidRPr="00175F57" w:rsidRDefault="00C4254A" w:rsidP="00C4254A">
      <w:pPr>
        <w:numPr>
          <w:ilvl w:val="0"/>
          <w:numId w:val="37"/>
        </w:numPr>
        <w:spacing w:before="120"/>
        <w:rPr>
          <w:lang w:val="pl-PL"/>
        </w:rPr>
      </w:pPr>
      <w:r w:rsidRPr="00175F57">
        <w:rPr>
          <w:lang w:val="pl-PL"/>
        </w:rPr>
        <w:t>Báo giá danh mục trang thiết bị y tế:</w:t>
      </w:r>
    </w:p>
    <w:tbl>
      <w:tblPr>
        <w:tblW w:w="4493" w:type="pct"/>
        <w:tblInd w:w="722" w:type="dxa"/>
        <w:tblCellMar>
          <w:left w:w="0" w:type="dxa"/>
          <w:right w:w="0" w:type="dxa"/>
        </w:tblCellMar>
        <w:tblLook w:val="0000" w:firstRow="0" w:lastRow="0" w:firstColumn="0" w:lastColumn="0" w:noHBand="0" w:noVBand="0"/>
      </w:tblPr>
      <w:tblGrid>
        <w:gridCol w:w="1067"/>
        <w:gridCol w:w="3650"/>
        <w:gridCol w:w="1716"/>
        <w:gridCol w:w="1711"/>
        <w:gridCol w:w="1940"/>
        <w:gridCol w:w="2778"/>
      </w:tblGrid>
      <w:tr w:rsidR="00175F57" w:rsidRPr="00175F57" w14:paraId="78FBAA8B" w14:textId="77777777" w:rsidTr="00852C3F">
        <w:trPr>
          <w:trHeight w:val="725"/>
        </w:trPr>
        <w:tc>
          <w:tcPr>
            <w:tcW w:w="415" w:type="pct"/>
            <w:tcBorders>
              <w:top w:val="single" w:sz="4" w:space="0" w:color="auto"/>
              <w:left w:val="single" w:sz="4" w:space="0" w:color="auto"/>
              <w:bottom w:val="nil"/>
              <w:right w:val="nil"/>
            </w:tcBorders>
            <w:shd w:val="clear" w:color="auto" w:fill="FFFFFF"/>
            <w:vAlign w:val="center"/>
          </w:tcPr>
          <w:p w14:paraId="5ABF2B6B" w14:textId="77777777" w:rsidR="00852C3F" w:rsidRPr="00175F57" w:rsidRDefault="00852C3F" w:rsidP="003570F2">
            <w:pPr>
              <w:jc w:val="center"/>
              <w:rPr>
                <w:i/>
              </w:rPr>
            </w:pPr>
            <w:r w:rsidRPr="00175F57">
              <w:rPr>
                <w:rStyle w:val="Other"/>
                <w:b/>
                <w:bCs/>
                <w:i w:val="0"/>
              </w:rPr>
              <w:t>STT</w:t>
            </w:r>
          </w:p>
        </w:tc>
        <w:tc>
          <w:tcPr>
            <w:tcW w:w="1419" w:type="pct"/>
            <w:tcBorders>
              <w:top w:val="single" w:sz="4" w:space="0" w:color="auto"/>
              <w:left w:val="single" w:sz="4" w:space="0" w:color="auto"/>
              <w:bottom w:val="nil"/>
              <w:right w:val="single" w:sz="4" w:space="0" w:color="auto"/>
            </w:tcBorders>
            <w:shd w:val="clear" w:color="auto" w:fill="FFFFFF"/>
            <w:vAlign w:val="center"/>
          </w:tcPr>
          <w:p w14:paraId="35FB9570" w14:textId="3CE9FD06" w:rsidR="00852C3F" w:rsidRPr="00175F57" w:rsidRDefault="00852C3F" w:rsidP="003570F2">
            <w:pPr>
              <w:jc w:val="center"/>
              <w:rPr>
                <w:rStyle w:val="Other"/>
                <w:b/>
                <w:bCs/>
                <w:i w:val="0"/>
              </w:rPr>
            </w:pPr>
            <w:r w:rsidRPr="00175F57">
              <w:rPr>
                <w:rStyle w:val="Other"/>
                <w:b/>
                <w:bCs/>
                <w:i w:val="0"/>
              </w:rPr>
              <w:t>Nội dung dịch vụ</w:t>
            </w:r>
          </w:p>
        </w:tc>
        <w:tc>
          <w:tcPr>
            <w:tcW w:w="667" w:type="pct"/>
            <w:tcBorders>
              <w:top w:val="single" w:sz="4" w:space="0" w:color="auto"/>
              <w:left w:val="single" w:sz="4" w:space="0" w:color="auto"/>
              <w:bottom w:val="nil"/>
              <w:right w:val="single" w:sz="4" w:space="0" w:color="auto"/>
            </w:tcBorders>
            <w:shd w:val="clear" w:color="auto" w:fill="FFFFFF"/>
            <w:vAlign w:val="center"/>
          </w:tcPr>
          <w:p w14:paraId="1B33B42C" w14:textId="77777777" w:rsidR="00852C3F" w:rsidRPr="00175F57" w:rsidRDefault="00852C3F" w:rsidP="003570F2">
            <w:pPr>
              <w:jc w:val="center"/>
              <w:rPr>
                <w:rStyle w:val="Other"/>
                <w:b/>
                <w:bCs/>
                <w:i w:val="0"/>
              </w:rPr>
            </w:pPr>
            <w:r w:rsidRPr="00175F57">
              <w:rPr>
                <w:rStyle w:val="Other"/>
                <w:b/>
                <w:bCs/>
                <w:i w:val="0"/>
              </w:rPr>
              <w:t>Đơn vị tính</w:t>
            </w:r>
          </w:p>
        </w:tc>
        <w:tc>
          <w:tcPr>
            <w:tcW w:w="665" w:type="pct"/>
            <w:tcBorders>
              <w:top w:val="single" w:sz="4" w:space="0" w:color="auto"/>
              <w:left w:val="single" w:sz="4" w:space="0" w:color="auto"/>
              <w:bottom w:val="nil"/>
              <w:right w:val="nil"/>
            </w:tcBorders>
            <w:shd w:val="clear" w:color="auto" w:fill="FFFFFF"/>
            <w:vAlign w:val="center"/>
          </w:tcPr>
          <w:p w14:paraId="2993A99E" w14:textId="77777777" w:rsidR="00852C3F" w:rsidRPr="00175F57" w:rsidRDefault="00852C3F" w:rsidP="003570F2">
            <w:pPr>
              <w:jc w:val="center"/>
              <w:rPr>
                <w:i/>
              </w:rPr>
            </w:pPr>
            <w:r w:rsidRPr="00175F57">
              <w:rPr>
                <w:rStyle w:val="Other"/>
                <w:b/>
                <w:bCs/>
                <w:i w:val="0"/>
              </w:rPr>
              <w:t>Số lượng</w:t>
            </w:r>
          </w:p>
        </w:tc>
        <w:tc>
          <w:tcPr>
            <w:tcW w:w="754" w:type="pct"/>
            <w:tcBorders>
              <w:top w:val="single" w:sz="4" w:space="0" w:color="auto"/>
              <w:left w:val="single" w:sz="4" w:space="0" w:color="auto"/>
              <w:bottom w:val="nil"/>
              <w:right w:val="nil"/>
            </w:tcBorders>
            <w:shd w:val="clear" w:color="auto" w:fill="FFFFFF"/>
            <w:vAlign w:val="center"/>
          </w:tcPr>
          <w:p w14:paraId="20DEDDA1" w14:textId="77777777" w:rsidR="00852C3F" w:rsidRPr="00175F57" w:rsidRDefault="00852C3F" w:rsidP="003570F2">
            <w:pPr>
              <w:jc w:val="center"/>
              <w:rPr>
                <w:rStyle w:val="Other"/>
                <w:b/>
                <w:bCs/>
                <w:i w:val="0"/>
                <w:vertAlign w:val="superscript"/>
              </w:rPr>
            </w:pPr>
            <w:r w:rsidRPr="00175F57">
              <w:rPr>
                <w:rStyle w:val="Other"/>
                <w:b/>
                <w:bCs/>
                <w:i w:val="0"/>
              </w:rPr>
              <w:t>Đơn giá</w:t>
            </w:r>
            <w:r w:rsidRPr="00175F57">
              <w:rPr>
                <w:rStyle w:val="Other"/>
                <w:b/>
                <w:bCs/>
                <w:i w:val="0"/>
                <w:vertAlign w:val="superscript"/>
              </w:rPr>
              <w:t xml:space="preserve"> </w:t>
            </w:r>
          </w:p>
          <w:p w14:paraId="20E92B0E" w14:textId="77777777" w:rsidR="00852C3F" w:rsidRPr="00175F57" w:rsidRDefault="00852C3F" w:rsidP="003570F2">
            <w:pPr>
              <w:jc w:val="center"/>
              <w:rPr>
                <w:i/>
              </w:rPr>
            </w:pPr>
            <w:r w:rsidRPr="00175F57">
              <w:rPr>
                <w:rStyle w:val="Other"/>
                <w:b/>
                <w:bCs/>
                <w:i w:val="0"/>
              </w:rPr>
              <w:t>(có VAT)</w:t>
            </w:r>
          </w:p>
        </w:tc>
        <w:tc>
          <w:tcPr>
            <w:tcW w:w="1080" w:type="pct"/>
            <w:tcBorders>
              <w:top w:val="single" w:sz="4" w:space="0" w:color="auto"/>
              <w:left w:val="single" w:sz="4" w:space="0" w:color="auto"/>
              <w:bottom w:val="nil"/>
              <w:right w:val="single" w:sz="4" w:space="0" w:color="auto"/>
            </w:tcBorders>
            <w:shd w:val="clear" w:color="auto" w:fill="FFFFFF"/>
            <w:vAlign w:val="center"/>
          </w:tcPr>
          <w:p w14:paraId="2C256917" w14:textId="77777777" w:rsidR="00852C3F" w:rsidRPr="00175F57" w:rsidRDefault="00852C3F" w:rsidP="003570F2">
            <w:pPr>
              <w:jc w:val="center"/>
              <w:rPr>
                <w:i/>
              </w:rPr>
            </w:pPr>
            <w:r w:rsidRPr="00175F57">
              <w:rPr>
                <w:rStyle w:val="Other"/>
                <w:b/>
                <w:bCs/>
                <w:i w:val="0"/>
              </w:rPr>
              <w:t>Thành tiền</w:t>
            </w:r>
          </w:p>
          <w:p w14:paraId="323D6941" w14:textId="77777777" w:rsidR="00852C3F" w:rsidRPr="00175F57" w:rsidRDefault="00852C3F" w:rsidP="003570F2">
            <w:pPr>
              <w:jc w:val="center"/>
              <w:rPr>
                <w:i/>
              </w:rPr>
            </w:pPr>
            <w:r w:rsidRPr="00175F57">
              <w:rPr>
                <w:rStyle w:val="Other"/>
                <w:b/>
                <w:bCs/>
                <w:i w:val="0"/>
              </w:rPr>
              <w:t>(VNĐ)</w:t>
            </w:r>
          </w:p>
        </w:tc>
      </w:tr>
      <w:tr w:rsidR="00175F57" w:rsidRPr="00175F57" w14:paraId="159A9810" w14:textId="77777777" w:rsidTr="00852C3F">
        <w:trPr>
          <w:trHeight w:val="20"/>
        </w:trPr>
        <w:tc>
          <w:tcPr>
            <w:tcW w:w="415" w:type="pct"/>
            <w:tcBorders>
              <w:top w:val="single" w:sz="4" w:space="0" w:color="auto"/>
              <w:left w:val="single" w:sz="4" w:space="0" w:color="auto"/>
              <w:bottom w:val="nil"/>
              <w:right w:val="nil"/>
            </w:tcBorders>
            <w:shd w:val="clear" w:color="auto" w:fill="FFFFFF"/>
            <w:vAlign w:val="bottom"/>
          </w:tcPr>
          <w:p w14:paraId="69CA7EB8" w14:textId="77777777" w:rsidR="00852C3F" w:rsidRPr="00175F57" w:rsidRDefault="00852C3F" w:rsidP="003570F2">
            <w:pPr>
              <w:jc w:val="center"/>
              <w:rPr>
                <w:rStyle w:val="Other"/>
              </w:rPr>
            </w:pPr>
            <w:r w:rsidRPr="00175F57">
              <w:rPr>
                <w:rStyle w:val="Other"/>
              </w:rPr>
              <w:t>(1)</w:t>
            </w:r>
          </w:p>
        </w:tc>
        <w:tc>
          <w:tcPr>
            <w:tcW w:w="1419" w:type="pct"/>
            <w:tcBorders>
              <w:top w:val="single" w:sz="4" w:space="0" w:color="auto"/>
              <w:left w:val="single" w:sz="4" w:space="0" w:color="auto"/>
              <w:bottom w:val="nil"/>
              <w:right w:val="single" w:sz="4" w:space="0" w:color="auto"/>
            </w:tcBorders>
            <w:shd w:val="clear" w:color="auto" w:fill="FFFFFF"/>
          </w:tcPr>
          <w:p w14:paraId="0DB28947" w14:textId="628900A1" w:rsidR="00852C3F" w:rsidRPr="00175F57" w:rsidRDefault="00852C3F" w:rsidP="003570F2">
            <w:pPr>
              <w:jc w:val="center"/>
              <w:rPr>
                <w:i/>
              </w:rPr>
            </w:pPr>
            <w:r w:rsidRPr="00175F57">
              <w:rPr>
                <w:i/>
              </w:rPr>
              <w:t>(2)</w:t>
            </w:r>
          </w:p>
        </w:tc>
        <w:tc>
          <w:tcPr>
            <w:tcW w:w="667" w:type="pct"/>
            <w:tcBorders>
              <w:top w:val="single" w:sz="4" w:space="0" w:color="auto"/>
              <w:left w:val="single" w:sz="4" w:space="0" w:color="auto"/>
              <w:bottom w:val="nil"/>
              <w:right w:val="nil"/>
            </w:tcBorders>
            <w:shd w:val="clear" w:color="auto" w:fill="FFFFFF"/>
          </w:tcPr>
          <w:p w14:paraId="337A75F6" w14:textId="6140541D" w:rsidR="00852C3F" w:rsidRPr="00175F57" w:rsidRDefault="00852C3F" w:rsidP="003570F2">
            <w:pPr>
              <w:jc w:val="center"/>
              <w:rPr>
                <w:i/>
              </w:rPr>
            </w:pPr>
            <w:r w:rsidRPr="00175F57">
              <w:rPr>
                <w:i/>
              </w:rPr>
              <w:t>(3)</w:t>
            </w:r>
          </w:p>
        </w:tc>
        <w:tc>
          <w:tcPr>
            <w:tcW w:w="665" w:type="pct"/>
            <w:tcBorders>
              <w:top w:val="single" w:sz="4" w:space="0" w:color="auto"/>
              <w:left w:val="single" w:sz="4" w:space="0" w:color="auto"/>
              <w:bottom w:val="nil"/>
              <w:right w:val="single" w:sz="4" w:space="0" w:color="auto"/>
            </w:tcBorders>
            <w:shd w:val="clear" w:color="auto" w:fill="FFFFFF"/>
          </w:tcPr>
          <w:p w14:paraId="78824134" w14:textId="73E65C22" w:rsidR="00852C3F" w:rsidRPr="00175F57" w:rsidRDefault="00852C3F" w:rsidP="003570F2">
            <w:pPr>
              <w:jc w:val="center"/>
              <w:rPr>
                <w:i/>
              </w:rPr>
            </w:pPr>
            <w:r w:rsidRPr="00175F57">
              <w:rPr>
                <w:i/>
              </w:rPr>
              <w:t>(4)</w:t>
            </w:r>
          </w:p>
        </w:tc>
        <w:tc>
          <w:tcPr>
            <w:tcW w:w="754" w:type="pct"/>
            <w:tcBorders>
              <w:top w:val="single" w:sz="4" w:space="0" w:color="auto"/>
              <w:left w:val="single" w:sz="4" w:space="0" w:color="auto"/>
              <w:bottom w:val="nil"/>
              <w:right w:val="nil"/>
            </w:tcBorders>
            <w:shd w:val="clear" w:color="auto" w:fill="FFFFFF"/>
          </w:tcPr>
          <w:p w14:paraId="380C6000" w14:textId="0517151C" w:rsidR="00852C3F" w:rsidRPr="00175F57" w:rsidRDefault="00852C3F" w:rsidP="003570F2">
            <w:pPr>
              <w:jc w:val="center"/>
              <w:rPr>
                <w:i/>
              </w:rPr>
            </w:pPr>
            <w:r w:rsidRPr="00175F57">
              <w:rPr>
                <w:i/>
              </w:rPr>
              <w:t>(5)</w:t>
            </w:r>
          </w:p>
        </w:tc>
        <w:tc>
          <w:tcPr>
            <w:tcW w:w="1080" w:type="pct"/>
            <w:tcBorders>
              <w:top w:val="single" w:sz="4" w:space="0" w:color="auto"/>
              <w:left w:val="single" w:sz="4" w:space="0" w:color="auto"/>
              <w:bottom w:val="nil"/>
              <w:right w:val="single" w:sz="4" w:space="0" w:color="auto"/>
            </w:tcBorders>
            <w:shd w:val="clear" w:color="auto" w:fill="FFFFFF"/>
          </w:tcPr>
          <w:p w14:paraId="1CA23366" w14:textId="4927A613" w:rsidR="00852C3F" w:rsidRPr="00175F57" w:rsidRDefault="00E54957" w:rsidP="003570F2">
            <w:pPr>
              <w:jc w:val="center"/>
              <w:rPr>
                <w:i/>
              </w:rPr>
            </w:pPr>
            <w:r>
              <w:rPr>
                <w:i/>
              </w:rPr>
              <w:t>(6)=(4)*</w:t>
            </w:r>
            <w:r w:rsidR="00852C3F" w:rsidRPr="00175F57">
              <w:rPr>
                <w:i/>
              </w:rPr>
              <w:t>(5)</w:t>
            </w:r>
          </w:p>
        </w:tc>
      </w:tr>
      <w:tr w:rsidR="00175F57" w:rsidRPr="00175F57" w14:paraId="780FF703" w14:textId="77777777" w:rsidTr="00852C3F">
        <w:trPr>
          <w:trHeight w:val="20"/>
        </w:trPr>
        <w:tc>
          <w:tcPr>
            <w:tcW w:w="415" w:type="pct"/>
            <w:tcBorders>
              <w:top w:val="single" w:sz="4" w:space="0" w:color="auto"/>
              <w:left w:val="single" w:sz="4" w:space="0" w:color="auto"/>
              <w:bottom w:val="nil"/>
              <w:right w:val="nil"/>
            </w:tcBorders>
            <w:shd w:val="clear" w:color="auto" w:fill="FFFFFF"/>
            <w:vAlign w:val="bottom"/>
          </w:tcPr>
          <w:p w14:paraId="66C866A4" w14:textId="77777777" w:rsidR="00852C3F" w:rsidRPr="00175F57" w:rsidRDefault="00852C3F" w:rsidP="003570F2">
            <w:pPr>
              <w:jc w:val="center"/>
            </w:pPr>
            <w:r w:rsidRPr="00175F57">
              <w:rPr>
                <w:rStyle w:val="Other"/>
              </w:rPr>
              <w:t>1</w:t>
            </w:r>
          </w:p>
        </w:tc>
        <w:tc>
          <w:tcPr>
            <w:tcW w:w="1419" w:type="pct"/>
            <w:tcBorders>
              <w:top w:val="single" w:sz="4" w:space="0" w:color="auto"/>
              <w:left w:val="single" w:sz="4" w:space="0" w:color="auto"/>
              <w:bottom w:val="nil"/>
              <w:right w:val="single" w:sz="4" w:space="0" w:color="auto"/>
            </w:tcBorders>
            <w:shd w:val="clear" w:color="auto" w:fill="FFFFFF"/>
          </w:tcPr>
          <w:p w14:paraId="49B9E4D0" w14:textId="77777777" w:rsidR="00852C3F" w:rsidRPr="00175F57" w:rsidRDefault="00852C3F" w:rsidP="003570F2"/>
        </w:tc>
        <w:tc>
          <w:tcPr>
            <w:tcW w:w="667" w:type="pct"/>
            <w:tcBorders>
              <w:top w:val="single" w:sz="4" w:space="0" w:color="auto"/>
              <w:left w:val="single" w:sz="4" w:space="0" w:color="auto"/>
              <w:bottom w:val="nil"/>
              <w:right w:val="nil"/>
            </w:tcBorders>
            <w:shd w:val="clear" w:color="auto" w:fill="FFFFFF"/>
          </w:tcPr>
          <w:p w14:paraId="41E33647" w14:textId="77777777" w:rsidR="00852C3F" w:rsidRPr="00175F57" w:rsidRDefault="00852C3F" w:rsidP="003570F2"/>
        </w:tc>
        <w:tc>
          <w:tcPr>
            <w:tcW w:w="665" w:type="pct"/>
            <w:tcBorders>
              <w:top w:val="single" w:sz="4" w:space="0" w:color="auto"/>
              <w:left w:val="single" w:sz="4" w:space="0" w:color="auto"/>
              <w:bottom w:val="nil"/>
              <w:right w:val="single" w:sz="4" w:space="0" w:color="auto"/>
            </w:tcBorders>
            <w:shd w:val="clear" w:color="auto" w:fill="FFFFFF"/>
          </w:tcPr>
          <w:p w14:paraId="30FB047E" w14:textId="77777777" w:rsidR="00852C3F" w:rsidRPr="00175F57" w:rsidRDefault="00852C3F" w:rsidP="003570F2"/>
        </w:tc>
        <w:tc>
          <w:tcPr>
            <w:tcW w:w="754" w:type="pct"/>
            <w:tcBorders>
              <w:top w:val="single" w:sz="4" w:space="0" w:color="auto"/>
              <w:left w:val="single" w:sz="4" w:space="0" w:color="auto"/>
              <w:bottom w:val="nil"/>
              <w:right w:val="nil"/>
            </w:tcBorders>
            <w:shd w:val="clear" w:color="auto" w:fill="FFFFFF"/>
          </w:tcPr>
          <w:p w14:paraId="28E83190" w14:textId="77777777" w:rsidR="00852C3F" w:rsidRPr="00175F57" w:rsidRDefault="00852C3F" w:rsidP="003570F2"/>
        </w:tc>
        <w:tc>
          <w:tcPr>
            <w:tcW w:w="1080" w:type="pct"/>
            <w:tcBorders>
              <w:top w:val="single" w:sz="4" w:space="0" w:color="auto"/>
              <w:left w:val="single" w:sz="4" w:space="0" w:color="auto"/>
              <w:bottom w:val="nil"/>
              <w:right w:val="single" w:sz="4" w:space="0" w:color="auto"/>
            </w:tcBorders>
            <w:shd w:val="clear" w:color="auto" w:fill="FFFFFF"/>
          </w:tcPr>
          <w:p w14:paraId="2992994D" w14:textId="77777777" w:rsidR="00852C3F" w:rsidRPr="00175F57" w:rsidRDefault="00852C3F" w:rsidP="003570F2"/>
        </w:tc>
      </w:tr>
      <w:tr w:rsidR="00175F57" w:rsidRPr="00175F57" w14:paraId="7D4632BF" w14:textId="77777777" w:rsidTr="00852C3F">
        <w:trPr>
          <w:trHeight w:val="20"/>
        </w:trPr>
        <w:tc>
          <w:tcPr>
            <w:tcW w:w="415" w:type="pct"/>
            <w:tcBorders>
              <w:top w:val="single" w:sz="4" w:space="0" w:color="auto"/>
              <w:left w:val="single" w:sz="4" w:space="0" w:color="auto"/>
              <w:bottom w:val="nil"/>
              <w:right w:val="nil"/>
            </w:tcBorders>
            <w:shd w:val="clear" w:color="auto" w:fill="FFFFFF"/>
            <w:vAlign w:val="bottom"/>
          </w:tcPr>
          <w:p w14:paraId="17841857" w14:textId="77777777" w:rsidR="00852C3F" w:rsidRPr="00175F57" w:rsidRDefault="00852C3F" w:rsidP="003570F2">
            <w:pPr>
              <w:jc w:val="center"/>
            </w:pPr>
            <w:r w:rsidRPr="00175F57">
              <w:rPr>
                <w:rStyle w:val="Other"/>
              </w:rPr>
              <w:t>2</w:t>
            </w:r>
          </w:p>
        </w:tc>
        <w:tc>
          <w:tcPr>
            <w:tcW w:w="1419" w:type="pct"/>
            <w:tcBorders>
              <w:top w:val="single" w:sz="4" w:space="0" w:color="auto"/>
              <w:left w:val="single" w:sz="4" w:space="0" w:color="auto"/>
              <w:bottom w:val="nil"/>
              <w:right w:val="single" w:sz="4" w:space="0" w:color="auto"/>
            </w:tcBorders>
            <w:shd w:val="clear" w:color="auto" w:fill="FFFFFF"/>
          </w:tcPr>
          <w:p w14:paraId="2D2DD28A" w14:textId="77777777" w:rsidR="00852C3F" w:rsidRPr="00175F57" w:rsidRDefault="00852C3F" w:rsidP="003570F2"/>
        </w:tc>
        <w:tc>
          <w:tcPr>
            <w:tcW w:w="667" w:type="pct"/>
            <w:tcBorders>
              <w:top w:val="single" w:sz="4" w:space="0" w:color="auto"/>
              <w:left w:val="single" w:sz="4" w:space="0" w:color="auto"/>
              <w:bottom w:val="nil"/>
              <w:right w:val="nil"/>
            </w:tcBorders>
            <w:shd w:val="clear" w:color="auto" w:fill="FFFFFF"/>
          </w:tcPr>
          <w:p w14:paraId="69406837" w14:textId="77777777" w:rsidR="00852C3F" w:rsidRPr="00175F57" w:rsidRDefault="00852C3F" w:rsidP="003570F2"/>
        </w:tc>
        <w:tc>
          <w:tcPr>
            <w:tcW w:w="665" w:type="pct"/>
            <w:tcBorders>
              <w:top w:val="single" w:sz="4" w:space="0" w:color="auto"/>
              <w:left w:val="single" w:sz="4" w:space="0" w:color="auto"/>
              <w:bottom w:val="nil"/>
              <w:right w:val="single" w:sz="4" w:space="0" w:color="auto"/>
            </w:tcBorders>
            <w:shd w:val="clear" w:color="auto" w:fill="FFFFFF"/>
          </w:tcPr>
          <w:p w14:paraId="605C1620" w14:textId="77777777" w:rsidR="00852C3F" w:rsidRPr="00175F57" w:rsidRDefault="00852C3F" w:rsidP="003570F2"/>
        </w:tc>
        <w:tc>
          <w:tcPr>
            <w:tcW w:w="754" w:type="pct"/>
            <w:tcBorders>
              <w:top w:val="single" w:sz="4" w:space="0" w:color="auto"/>
              <w:left w:val="single" w:sz="4" w:space="0" w:color="auto"/>
              <w:bottom w:val="nil"/>
              <w:right w:val="nil"/>
            </w:tcBorders>
            <w:shd w:val="clear" w:color="auto" w:fill="FFFFFF"/>
          </w:tcPr>
          <w:p w14:paraId="47C9B466" w14:textId="77777777" w:rsidR="00852C3F" w:rsidRPr="00175F57" w:rsidRDefault="00852C3F" w:rsidP="003570F2"/>
        </w:tc>
        <w:tc>
          <w:tcPr>
            <w:tcW w:w="1080" w:type="pct"/>
            <w:tcBorders>
              <w:top w:val="single" w:sz="4" w:space="0" w:color="auto"/>
              <w:left w:val="single" w:sz="4" w:space="0" w:color="auto"/>
              <w:bottom w:val="nil"/>
              <w:right w:val="single" w:sz="4" w:space="0" w:color="auto"/>
            </w:tcBorders>
            <w:shd w:val="clear" w:color="auto" w:fill="FFFFFF"/>
          </w:tcPr>
          <w:p w14:paraId="33C73B99" w14:textId="77777777" w:rsidR="00852C3F" w:rsidRPr="00175F57" w:rsidRDefault="00852C3F" w:rsidP="003570F2"/>
        </w:tc>
      </w:tr>
      <w:tr w:rsidR="00175F57" w:rsidRPr="00175F57" w14:paraId="73EACB51" w14:textId="77777777" w:rsidTr="00852C3F">
        <w:trPr>
          <w:trHeight w:val="20"/>
        </w:trPr>
        <w:tc>
          <w:tcPr>
            <w:tcW w:w="415" w:type="pct"/>
            <w:tcBorders>
              <w:top w:val="single" w:sz="4" w:space="0" w:color="auto"/>
              <w:left w:val="single" w:sz="4" w:space="0" w:color="auto"/>
              <w:bottom w:val="single" w:sz="4" w:space="0" w:color="auto"/>
              <w:right w:val="nil"/>
            </w:tcBorders>
            <w:shd w:val="clear" w:color="auto" w:fill="FFFFFF"/>
            <w:vAlign w:val="center"/>
          </w:tcPr>
          <w:p w14:paraId="0915C53F" w14:textId="77777777" w:rsidR="00852C3F" w:rsidRPr="00175F57" w:rsidRDefault="00852C3F" w:rsidP="003570F2">
            <w:pPr>
              <w:jc w:val="center"/>
            </w:pPr>
            <w:r w:rsidRPr="00175F57">
              <w:rPr>
                <w:rStyle w:val="Other"/>
              </w:rPr>
              <w:t>n</w:t>
            </w:r>
          </w:p>
        </w:tc>
        <w:tc>
          <w:tcPr>
            <w:tcW w:w="1419" w:type="pct"/>
            <w:tcBorders>
              <w:top w:val="single" w:sz="4" w:space="0" w:color="auto"/>
              <w:left w:val="single" w:sz="4" w:space="0" w:color="auto"/>
              <w:bottom w:val="single" w:sz="4" w:space="0" w:color="auto"/>
              <w:right w:val="single" w:sz="4" w:space="0" w:color="auto"/>
            </w:tcBorders>
            <w:shd w:val="clear" w:color="auto" w:fill="FFFFFF"/>
          </w:tcPr>
          <w:p w14:paraId="6C7C31A4" w14:textId="77777777" w:rsidR="00852C3F" w:rsidRPr="00175F57" w:rsidRDefault="00852C3F" w:rsidP="003570F2"/>
        </w:tc>
        <w:tc>
          <w:tcPr>
            <w:tcW w:w="667" w:type="pct"/>
            <w:tcBorders>
              <w:top w:val="single" w:sz="4" w:space="0" w:color="auto"/>
              <w:left w:val="single" w:sz="4" w:space="0" w:color="auto"/>
              <w:bottom w:val="single" w:sz="4" w:space="0" w:color="auto"/>
              <w:right w:val="nil"/>
            </w:tcBorders>
            <w:shd w:val="clear" w:color="auto" w:fill="FFFFFF"/>
          </w:tcPr>
          <w:p w14:paraId="787528D9" w14:textId="77777777" w:rsidR="00852C3F" w:rsidRPr="00175F57" w:rsidRDefault="00852C3F" w:rsidP="003570F2"/>
        </w:tc>
        <w:tc>
          <w:tcPr>
            <w:tcW w:w="665" w:type="pct"/>
            <w:tcBorders>
              <w:top w:val="single" w:sz="4" w:space="0" w:color="auto"/>
              <w:left w:val="single" w:sz="4" w:space="0" w:color="auto"/>
              <w:bottom w:val="single" w:sz="4" w:space="0" w:color="auto"/>
              <w:right w:val="single" w:sz="4" w:space="0" w:color="auto"/>
            </w:tcBorders>
            <w:shd w:val="clear" w:color="auto" w:fill="FFFFFF"/>
          </w:tcPr>
          <w:p w14:paraId="262D6BC7" w14:textId="77777777" w:rsidR="00852C3F" w:rsidRPr="00175F57" w:rsidRDefault="00852C3F" w:rsidP="003570F2"/>
        </w:tc>
        <w:tc>
          <w:tcPr>
            <w:tcW w:w="754" w:type="pct"/>
            <w:tcBorders>
              <w:top w:val="single" w:sz="4" w:space="0" w:color="auto"/>
              <w:left w:val="single" w:sz="4" w:space="0" w:color="auto"/>
              <w:bottom w:val="single" w:sz="4" w:space="0" w:color="auto"/>
              <w:right w:val="nil"/>
            </w:tcBorders>
            <w:shd w:val="clear" w:color="auto" w:fill="FFFFFF"/>
          </w:tcPr>
          <w:p w14:paraId="378C7C5F" w14:textId="77777777" w:rsidR="00852C3F" w:rsidRPr="00175F57" w:rsidRDefault="00852C3F" w:rsidP="003570F2"/>
        </w:tc>
        <w:tc>
          <w:tcPr>
            <w:tcW w:w="1080" w:type="pct"/>
            <w:tcBorders>
              <w:top w:val="single" w:sz="4" w:space="0" w:color="auto"/>
              <w:left w:val="single" w:sz="4" w:space="0" w:color="auto"/>
              <w:bottom w:val="single" w:sz="4" w:space="0" w:color="auto"/>
              <w:right w:val="single" w:sz="4" w:space="0" w:color="auto"/>
            </w:tcBorders>
            <w:shd w:val="clear" w:color="auto" w:fill="FFFFFF"/>
          </w:tcPr>
          <w:p w14:paraId="5214681C" w14:textId="77777777" w:rsidR="00852C3F" w:rsidRPr="00175F57" w:rsidRDefault="00852C3F" w:rsidP="003570F2"/>
        </w:tc>
      </w:tr>
      <w:tr w:rsidR="00175F57" w:rsidRPr="00175F57" w14:paraId="73501FE0" w14:textId="77777777" w:rsidTr="00852C3F">
        <w:trPr>
          <w:trHeight w:val="20"/>
        </w:trPr>
        <w:tc>
          <w:tcPr>
            <w:tcW w:w="3920" w:type="pct"/>
            <w:gridSpan w:val="5"/>
            <w:tcBorders>
              <w:top w:val="single" w:sz="4" w:space="0" w:color="auto"/>
              <w:left w:val="single" w:sz="4" w:space="0" w:color="auto"/>
              <w:bottom w:val="single" w:sz="4" w:space="0" w:color="auto"/>
              <w:right w:val="nil"/>
            </w:tcBorders>
            <w:shd w:val="clear" w:color="auto" w:fill="FFFFFF"/>
            <w:vAlign w:val="center"/>
          </w:tcPr>
          <w:p w14:paraId="1186D7C4" w14:textId="77777777" w:rsidR="00C4254A" w:rsidRPr="00175F57" w:rsidRDefault="00C4254A" w:rsidP="003570F2">
            <w:pPr>
              <w:jc w:val="center"/>
            </w:pPr>
            <w:r w:rsidRPr="00175F57">
              <w:rPr>
                <w:b/>
              </w:rPr>
              <w:t>Tổng cộng</w:t>
            </w:r>
          </w:p>
        </w:tc>
        <w:tc>
          <w:tcPr>
            <w:tcW w:w="1080" w:type="pct"/>
            <w:tcBorders>
              <w:top w:val="single" w:sz="4" w:space="0" w:color="auto"/>
              <w:left w:val="single" w:sz="4" w:space="0" w:color="auto"/>
              <w:bottom w:val="single" w:sz="4" w:space="0" w:color="auto"/>
              <w:right w:val="single" w:sz="4" w:space="0" w:color="auto"/>
            </w:tcBorders>
            <w:shd w:val="clear" w:color="auto" w:fill="FFFFFF"/>
          </w:tcPr>
          <w:p w14:paraId="7D103F0F" w14:textId="77777777" w:rsidR="00C4254A" w:rsidRPr="00175F57" w:rsidRDefault="00C4254A" w:rsidP="003570F2">
            <w:pPr>
              <w:jc w:val="center"/>
              <w:rPr>
                <w:b/>
                <w:bCs/>
              </w:rPr>
            </w:pPr>
            <w:r w:rsidRPr="00175F57">
              <w:rPr>
                <w:b/>
                <w:bCs/>
              </w:rPr>
              <w:t>…</w:t>
            </w:r>
          </w:p>
        </w:tc>
      </w:tr>
    </w:tbl>
    <w:p w14:paraId="63E3D746" w14:textId="77777777" w:rsidR="00C4254A" w:rsidRPr="00175F57" w:rsidRDefault="00C4254A" w:rsidP="00C4254A">
      <w:pPr>
        <w:tabs>
          <w:tab w:val="left" w:pos="3945"/>
        </w:tabs>
        <w:spacing w:line="360" w:lineRule="auto"/>
        <w:rPr>
          <w:b/>
          <w:lang w:val="vi-VN"/>
        </w:rPr>
      </w:pPr>
    </w:p>
    <w:p w14:paraId="36C67EDC" w14:textId="77777777" w:rsidR="00C4254A" w:rsidRPr="00175F57" w:rsidRDefault="00C4254A" w:rsidP="00C4254A">
      <w:pPr>
        <w:numPr>
          <w:ilvl w:val="0"/>
          <w:numId w:val="37"/>
        </w:numPr>
        <w:rPr>
          <w:bCs/>
          <w:lang w:val="vi-VN"/>
        </w:rPr>
      </w:pPr>
      <w:r w:rsidRPr="00175F57">
        <w:rPr>
          <w:bCs/>
          <w:lang w:val="vi-VN"/>
        </w:rPr>
        <w:t>Đơn giá trên báo giá đã bao gồm thuế VAT, chi phí vận chuyển và các chi phí dịch vụ liên quan.</w:t>
      </w:r>
    </w:p>
    <w:p w14:paraId="2FAA1125" w14:textId="12177418" w:rsidR="007F7F8B" w:rsidRPr="00175F57" w:rsidRDefault="007F7F8B" w:rsidP="00C4254A">
      <w:pPr>
        <w:numPr>
          <w:ilvl w:val="0"/>
          <w:numId w:val="37"/>
        </w:numPr>
        <w:rPr>
          <w:bCs/>
        </w:rPr>
      </w:pPr>
      <w:r w:rsidRPr="00175F57">
        <w:rPr>
          <w:bCs/>
        </w:rPr>
        <w:t>Thời gian</w:t>
      </w:r>
      <w:r w:rsidRPr="00175F57">
        <w:rPr>
          <w:bCs/>
          <w:lang w:val="vi-VN"/>
        </w:rPr>
        <w:t xml:space="preserve"> giao hàng/</w:t>
      </w:r>
      <w:r w:rsidRPr="00175F57">
        <w:rPr>
          <w:bCs/>
        </w:rPr>
        <w:t xml:space="preserve"> thực hiện: </w:t>
      </w:r>
      <w:r w:rsidRPr="00175F57">
        <w:rPr>
          <w:bCs/>
          <w:lang w:val="vi-VN"/>
        </w:rPr>
        <w:t>……...</w:t>
      </w:r>
    </w:p>
    <w:p w14:paraId="77FD7D02" w14:textId="77777777" w:rsidR="00C4254A" w:rsidRPr="00175F57" w:rsidRDefault="00C4254A" w:rsidP="00C4254A">
      <w:pPr>
        <w:numPr>
          <w:ilvl w:val="0"/>
          <w:numId w:val="37"/>
        </w:numPr>
        <w:rPr>
          <w:bCs/>
        </w:rPr>
      </w:pPr>
      <w:r w:rsidRPr="00175F57">
        <w:rPr>
          <w:bCs/>
        </w:rPr>
        <w:t xml:space="preserve">Báo giá này có hiệu lực trong vòng: .... ngày, kể từ ngày ... tháng ... năm ... [ghi cụ thể số ngày nhưng không nhỏ hơn 90 ngày], kể từ ngày ... tháng... năm. </w:t>
      </w:r>
      <w:proofErr w:type="gramStart"/>
      <w:r w:rsidRPr="00175F57">
        <w:rPr>
          <w:bCs/>
        </w:rPr>
        <w:t>..</w:t>
      </w:r>
      <w:proofErr w:type="gramEnd"/>
      <w:r w:rsidRPr="00175F57">
        <w:rPr>
          <w:bCs/>
        </w:rPr>
        <w:t>[ghi ngày ....tháng...năm... kết thúc nhận báo giá phù hợp với thông tin tại khoản 4 Mục I - Yêu cầu báo giá].</w:t>
      </w:r>
    </w:p>
    <w:p w14:paraId="52B1B3AE" w14:textId="77777777" w:rsidR="00C4254A" w:rsidRPr="00175F57" w:rsidRDefault="00C4254A" w:rsidP="00C4254A">
      <w:pPr>
        <w:numPr>
          <w:ilvl w:val="0"/>
          <w:numId w:val="37"/>
        </w:numPr>
        <w:rPr>
          <w:bCs/>
        </w:rPr>
      </w:pPr>
      <w:r w:rsidRPr="00175F57">
        <w:rPr>
          <w:bCs/>
        </w:rPr>
        <w:t>Chúng tôi cam kết:</w:t>
      </w:r>
    </w:p>
    <w:p w14:paraId="06470117" w14:textId="77777777" w:rsidR="00C4254A" w:rsidRPr="00175F57" w:rsidRDefault="00C4254A" w:rsidP="00C4254A">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175F57" w:rsidRDefault="00C4254A" w:rsidP="00C4254A">
      <w:pPr>
        <w:ind w:left="720"/>
        <w:rPr>
          <w:bCs/>
        </w:rPr>
      </w:pPr>
      <w:r w:rsidRPr="00175F57">
        <w:rPr>
          <w:bCs/>
        </w:rPr>
        <w:t>- Giá trị của các thiết bị y tế nêu trong báo giá là phù hợp, không vi phạm quy định của pháp luật về cạnh tranh, bán phá giá.</w:t>
      </w:r>
    </w:p>
    <w:p w14:paraId="7046BD0E" w14:textId="77777777" w:rsidR="00C4254A" w:rsidRPr="00175F57" w:rsidRDefault="00C4254A" w:rsidP="00C4254A">
      <w:pPr>
        <w:ind w:left="720"/>
        <w:rPr>
          <w:bCs/>
          <w:lang w:val="vi-VN"/>
        </w:rPr>
      </w:pPr>
      <w:r w:rsidRPr="00175F57">
        <w:rPr>
          <w:bCs/>
        </w:rPr>
        <w:t>- Những thông tin nêu trong báo giá là trung thực.</w:t>
      </w:r>
    </w:p>
    <w:p w14:paraId="64CFAB35" w14:textId="77777777" w:rsidR="00C4254A" w:rsidRPr="00175F57" w:rsidRDefault="00C4254A" w:rsidP="00C4254A">
      <w:pPr>
        <w:ind w:left="720"/>
        <w:rPr>
          <w:bCs/>
        </w:rPr>
      </w:pPr>
    </w:p>
    <w:p w14:paraId="0DE80A77" w14:textId="77777777" w:rsidR="00C4254A" w:rsidRPr="00175F57" w:rsidRDefault="00C4254A" w:rsidP="00C4254A">
      <w:pPr>
        <w:ind w:left="7920" w:firstLine="720"/>
        <w:jc w:val="center"/>
        <w:rPr>
          <w:i/>
          <w:lang w:val="vi-VN"/>
        </w:rPr>
      </w:pPr>
      <w:r w:rsidRPr="00175F57">
        <w:rPr>
          <w:i/>
        </w:rPr>
        <w:t xml:space="preserve"> ……………., Ngày … tháng …. năm 2025</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708CF08F" w:rsidR="001F6DD9" w:rsidRPr="000A72DD"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0A72DD">
        <w:rPr>
          <w:i/>
        </w:rPr>
        <w:t>u)</w:t>
      </w:r>
    </w:p>
    <w:sectPr w:rsidR="001F6DD9" w:rsidRPr="000A72DD" w:rsidSect="00E851E6">
      <w:footerReference w:type="default" r:id="rId10"/>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DA486" w14:textId="77777777" w:rsidR="003030E2" w:rsidRDefault="003030E2">
      <w:r>
        <w:separator/>
      </w:r>
    </w:p>
  </w:endnote>
  <w:endnote w:type="continuationSeparator" w:id="0">
    <w:p w14:paraId="3BB39382" w14:textId="77777777" w:rsidR="003030E2" w:rsidRDefault="0030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9208" w14:textId="77777777" w:rsidR="00D54ED4" w:rsidRDefault="00D54ED4">
    <w:pPr>
      <w:pStyle w:val="Footer"/>
      <w:ind w:right="360"/>
      <w:rPr>
        <w:rFonts w:ascii="Helvetica-Condense" w:hAnsi="Helvetica-Condense" w:cs="Helvetica-Condense"/>
        <w:i/>
        <w:iCs/>
      </w:rPr>
    </w:pPr>
  </w:p>
  <w:p w14:paraId="14FE06A3" w14:textId="77777777" w:rsidR="00D54ED4" w:rsidRDefault="00D54ED4">
    <w:pPr>
      <w:pStyle w:val="Footer"/>
      <w:framePr w:h="0" w:wrap="auto" w:vAnchor="text" w:hAnchor="margin" w:xAlign="right" w:y="1"/>
      <w:jc w:val="right"/>
      <w:rPr>
        <w:rStyle w:val="PageNumber"/>
        <w:iCs/>
        <w:sz w:val="20"/>
        <w:szCs w:val="20"/>
      </w:rPr>
    </w:pPr>
  </w:p>
  <w:p w14:paraId="70516ADC" w14:textId="77777777" w:rsidR="00D54ED4" w:rsidRDefault="00D54E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59D0D" w14:textId="77777777" w:rsidR="0017745B" w:rsidRDefault="0017745B">
    <w:pPr>
      <w:pStyle w:val="Footer"/>
      <w:ind w:right="360"/>
      <w:rPr>
        <w:rFonts w:ascii="Helvetica-Condense" w:hAnsi="Helvetica-Condense" w:cs="Helvetica-Condense"/>
        <w:i/>
        <w:iCs/>
      </w:rPr>
    </w:pPr>
  </w:p>
  <w:p w14:paraId="76F6CFB7" w14:textId="77777777" w:rsidR="0017745B" w:rsidRDefault="0017745B">
    <w:pPr>
      <w:pStyle w:val="Footer"/>
      <w:framePr w:h="0" w:wrap="auto" w:vAnchor="text" w:hAnchor="margin" w:xAlign="right" w:y="1"/>
      <w:jc w:val="right"/>
      <w:rPr>
        <w:rStyle w:val="PageNumber"/>
        <w:iCs/>
        <w:sz w:val="20"/>
        <w:szCs w:val="20"/>
      </w:rPr>
    </w:pPr>
  </w:p>
  <w:p w14:paraId="758B9112" w14:textId="77777777" w:rsidR="0017745B" w:rsidRDefault="0017745B">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DCA44" w14:textId="77777777" w:rsidR="003030E2" w:rsidRDefault="003030E2">
      <w:r>
        <w:separator/>
      </w:r>
    </w:p>
  </w:footnote>
  <w:footnote w:type="continuationSeparator" w:id="0">
    <w:p w14:paraId="7A1213D3" w14:textId="77777777" w:rsidR="003030E2" w:rsidRDefault="003030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5pt;height:12.1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570F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2DD"/>
    <w:rsid w:val="000A74CD"/>
    <w:rsid w:val="000A7673"/>
    <w:rsid w:val="000B117D"/>
    <w:rsid w:val="000B1A60"/>
    <w:rsid w:val="000B2E35"/>
    <w:rsid w:val="000B2F67"/>
    <w:rsid w:val="000B34C8"/>
    <w:rsid w:val="000B355A"/>
    <w:rsid w:val="000B4176"/>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65FC"/>
    <w:rsid w:val="0017745B"/>
    <w:rsid w:val="0017748D"/>
    <w:rsid w:val="0018002F"/>
    <w:rsid w:val="00180C67"/>
    <w:rsid w:val="001815DE"/>
    <w:rsid w:val="00182D16"/>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D175B"/>
    <w:rsid w:val="001D18BA"/>
    <w:rsid w:val="001D2F0C"/>
    <w:rsid w:val="001D3093"/>
    <w:rsid w:val="001D733D"/>
    <w:rsid w:val="001D7C02"/>
    <w:rsid w:val="001E1089"/>
    <w:rsid w:val="001E252E"/>
    <w:rsid w:val="001E2A0F"/>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5E2B"/>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30E2"/>
    <w:rsid w:val="0030455A"/>
    <w:rsid w:val="00304F1C"/>
    <w:rsid w:val="00305141"/>
    <w:rsid w:val="00305D03"/>
    <w:rsid w:val="00305D0A"/>
    <w:rsid w:val="00306D18"/>
    <w:rsid w:val="003070B4"/>
    <w:rsid w:val="00310628"/>
    <w:rsid w:val="0031094F"/>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05BB"/>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69E7"/>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03C9"/>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A6C"/>
    <w:rsid w:val="0067680D"/>
    <w:rsid w:val="00677DC3"/>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2558"/>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2F60"/>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400F"/>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83"/>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3EB9"/>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194B"/>
    <w:rsid w:val="0084299C"/>
    <w:rsid w:val="00842ADD"/>
    <w:rsid w:val="00844B2C"/>
    <w:rsid w:val="00844CB2"/>
    <w:rsid w:val="0084774B"/>
    <w:rsid w:val="00847C8A"/>
    <w:rsid w:val="00852C3F"/>
    <w:rsid w:val="00852E92"/>
    <w:rsid w:val="00852F52"/>
    <w:rsid w:val="00853EBC"/>
    <w:rsid w:val="00854EB0"/>
    <w:rsid w:val="00855BF3"/>
    <w:rsid w:val="00855DC2"/>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3CDD"/>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507BB"/>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581"/>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1757"/>
    <w:rsid w:val="00C72333"/>
    <w:rsid w:val="00C72CA2"/>
    <w:rsid w:val="00C7354C"/>
    <w:rsid w:val="00C74103"/>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4F9F"/>
    <w:rsid w:val="00CF66F8"/>
    <w:rsid w:val="00CF6ED7"/>
    <w:rsid w:val="00CF75D9"/>
    <w:rsid w:val="00D01083"/>
    <w:rsid w:val="00D023A1"/>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4ED4"/>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1BC"/>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E65"/>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62D1"/>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427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649E-2467-4059-B07E-5E97A25F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295</Words>
  <Characters>1682</Characters>
  <Application>Microsoft Office Word</Application>
  <DocSecurity>0</DocSecurity>
  <PresentationFormat/>
  <Lines>14</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5</cp:revision>
  <cp:lastPrinted>2024-06-21T03:25:00Z</cp:lastPrinted>
  <dcterms:created xsi:type="dcterms:W3CDTF">2025-11-07T01:35:00Z</dcterms:created>
  <dcterms:modified xsi:type="dcterms:W3CDTF">2025-11-10T02:08:00Z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