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955121" w:rsidRPr="00954809" w14:paraId="391AD96B" w14:textId="77777777" w:rsidTr="00B26743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BDA4BC1" w14:textId="77777777" w:rsidR="00955121" w:rsidRPr="00C313A3" w:rsidRDefault="00955121" w:rsidP="0095512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70990327" w14:textId="77777777" w:rsidR="00955121" w:rsidRPr="00C313A3" w:rsidRDefault="00955121" w:rsidP="0095512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955121" w:rsidRPr="00491B45" w14:paraId="543828D3" w14:textId="77777777" w:rsidTr="00B26743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5613A73A" w14:textId="77777777" w:rsidR="00955121" w:rsidRPr="00C313A3" w:rsidRDefault="00955121" w:rsidP="0095512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6E7A311" wp14:editId="5F67C0AE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412F97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4B032F3E" w14:textId="77777777" w:rsidR="00955121" w:rsidRPr="00C313A3" w:rsidRDefault="00955121" w:rsidP="0095512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A57B691" wp14:editId="0203ACF9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82C5665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9082C" w:rsidRPr="00175F57" w14:paraId="1344BEC1" w14:textId="77777777" w:rsidTr="00150648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5F0D160B" w14:textId="77777777" w:rsidR="0019082C" w:rsidRPr="00175F57" w:rsidRDefault="0019082C" w:rsidP="0019082C">
            <w:pPr>
              <w:spacing w:line="276" w:lineRule="auto"/>
              <w:rPr>
                <w:b/>
                <w:bCs/>
                <w:sz w:val="28"/>
                <w:szCs w:val="28"/>
                <w:lang w:eastAsia="vi-VN"/>
              </w:rPr>
            </w:pPr>
          </w:p>
          <w:p w14:paraId="14137D17" w14:textId="77777777" w:rsidR="0019082C" w:rsidRPr="00175F57" w:rsidRDefault="0019082C" w:rsidP="0019082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PHỤ LỤC I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t xml:space="preserve">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DANH MỤC DỊCH VỤ HIỆU CHUẨN MÁY ĐO CẢNH BÁO PHÓNG XẠ RADSOL; ĐO TẦN SUẤT LIỀU BỨC XẠ, KHẢO SÁT ĐÁNH GIÁ NGUỒN PHÓNG XẠ C</w:t>
            </w:r>
            <w:r w:rsidRPr="00175F57">
              <w:rPr>
                <w:b/>
                <w:bCs/>
                <w:sz w:val="28"/>
                <w:szCs w:val="28"/>
                <w:lang w:eastAsia="vi-VN"/>
              </w:rPr>
              <w:t>S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137 VÀ I-131; ĐO KIỂM TRA SỰ RÒ RỈ BỀ MẶT NGUỒN PHÓNG XẠ C</w:t>
            </w:r>
            <w:r w:rsidRPr="00175F57">
              <w:rPr>
                <w:b/>
                <w:bCs/>
                <w:sz w:val="28"/>
                <w:szCs w:val="28"/>
                <w:lang w:eastAsia="vi-VN"/>
              </w:rPr>
              <w:t>S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137 VÀ I-131</w:t>
            </w:r>
          </w:p>
          <w:p w14:paraId="3EF334FE" w14:textId="0109C0F2" w:rsidR="0019082C" w:rsidRPr="00175F57" w:rsidRDefault="0019082C" w:rsidP="00363F1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bookmarkStart w:id="0" w:name="_GoBack"/>
            <w:bookmarkEnd w:id="0"/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rPr>
                <w:sz w:val="28"/>
                <w:szCs w:val="28"/>
                <w:lang w:val="vi-VN" w:eastAsia="vi-VN"/>
              </w:rPr>
              <w:t>(Đính kèm Thư yêu cầu  số             /TYC-</w:t>
            </w:r>
            <w:r w:rsidR="00363F17">
              <w:rPr>
                <w:sz w:val="28"/>
                <w:szCs w:val="28"/>
                <w:lang w:val="vi-VN" w:eastAsia="vi-VN"/>
              </w:rPr>
              <w:t xml:space="preserve">BVNT  ngày            tháng   </w:t>
            </w:r>
            <w:r>
              <w:rPr>
                <w:sz w:val="28"/>
                <w:szCs w:val="28"/>
                <w:lang w:eastAsia="vi-VN"/>
              </w:rPr>
              <w:t>10</w:t>
            </w:r>
            <w:r w:rsidR="00363F17">
              <w:rPr>
                <w:sz w:val="28"/>
                <w:szCs w:val="28"/>
                <w:lang w:val="vi-VN" w:eastAsia="vi-VN"/>
              </w:rPr>
              <w:t xml:space="preserve">   </w:t>
            </w:r>
            <w:r w:rsidRPr="00175F57">
              <w:rPr>
                <w:sz w:val="28"/>
                <w:szCs w:val="28"/>
                <w:lang w:val="vi-VN" w:eastAsia="vi-VN"/>
              </w:rPr>
              <w:t>năm 2025)</w:t>
            </w:r>
          </w:p>
        </w:tc>
      </w:tr>
    </w:tbl>
    <w:p w14:paraId="4F56BAB8" w14:textId="77777777" w:rsidR="0019082C" w:rsidRPr="00175F57" w:rsidRDefault="0019082C" w:rsidP="0019082C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vi-VN"/>
        </w:rPr>
      </w:pPr>
    </w:p>
    <w:tbl>
      <w:tblPr>
        <w:tblW w:w="99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103"/>
        <w:gridCol w:w="1275"/>
        <w:gridCol w:w="1285"/>
        <w:gridCol w:w="1386"/>
      </w:tblGrid>
      <w:tr w:rsidR="0019082C" w:rsidRPr="00175F57" w14:paraId="42228F8C" w14:textId="77777777" w:rsidTr="00150648">
        <w:trPr>
          <w:trHeight w:val="625"/>
          <w:tblHeader/>
        </w:trPr>
        <w:tc>
          <w:tcPr>
            <w:tcW w:w="880" w:type="dxa"/>
            <w:vAlign w:val="center"/>
          </w:tcPr>
          <w:p w14:paraId="4D45FF0F" w14:textId="77777777" w:rsidR="0019082C" w:rsidRPr="00175F57" w:rsidRDefault="0019082C" w:rsidP="001908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5F5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5103" w:type="dxa"/>
            <w:vAlign w:val="center"/>
          </w:tcPr>
          <w:p w14:paraId="1156B09A" w14:textId="77777777" w:rsidR="0019082C" w:rsidRPr="00175F57" w:rsidRDefault="0019082C" w:rsidP="001908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5F57">
              <w:rPr>
                <w:b/>
                <w:sz w:val="28"/>
                <w:szCs w:val="28"/>
              </w:rPr>
              <w:t>Nội dung dịch vụ</w:t>
            </w:r>
          </w:p>
        </w:tc>
        <w:tc>
          <w:tcPr>
            <w:tcW w:w="1275" w:type="dxa"/>
            <w:vAlign w:val="center"/>
          </w:tcPr>
          <w:p w14:paraId="45C1C8BB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285" w:type="dxa"/>
            <w:vAlign w:val="center"/>
          </w:tcPr>
          <w:p w14:paraId="363E7E08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386" w:type="dxa"/>
            <w:vAlign w:val="center"/>
          </w:tcPr>
          <w:p w14:paraId="1675D96B" w14:textId="77777777" w:rsidR="0019082C" w:rsidRPr="00175F57" w:rsidRDefault="0019082C" w:rsidP="0019082C">
            <w:pPr>
              <w:spacing w:line="276" w:lineRule="auto"/>
              <w:jc w:val="center"/>
              <w:rPr>
                <w:rFonts w:eastAsia="Batang"/>
                <w:b/>
                <w:bCs/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19082C" w:rsidRPr="00175F57" w14:paraId="1C96863C" w14:textId="77777777" w:rsidTr="00150648">
        <w:trPr>
          <w:trHeight w:val="1117"/>
        </w:trPr>
        <w:tc>
          <w:tcPr>
            <w:tcW w:w="880" w:type="dxa"/>
            <w:vAlign w:val="center"/>
          </w:tcPr>
          <w:p w14:paraId="42E9D81C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20147361" w14:textId="77777777" w:rsidR="0019082C" w:rsidRPr="00175F57" w:rsidRDefault="0019082C" w:rsidP="0019082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175F57">
              <w:rPr>
                <w:sz w:val="28"/>
                <w:szCs w:val="28"/>
                <w:lang w:val="vi-VN"/>
              </w:rPr>
              <w:t>Hiệu chuẩn máy đo cảnh báo phóng xạ Radsol</w:t>
            </w:r>
          </w:p>
        </w:tc>
        <w:tc>
          <w:tcPr>
            <w:tcW w:w="1275" w:type="dxa"/>
            <w:vAlign w:val="center"/>
          </w:tcPr>
          <w:p w14:paraId="4B9B1579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Máy</w:t>
            </w:r>
          </w:p>
        </w:tc>
        <w:tc>
          <w:tcPr>
            <w:tcW w:w="1285" w:type="dxa"/>
            <w:vAlign w:val="center"/>
          </w:tcPr>
          <w:p w14:paraId="17939681" w14:textId="355BC4C5" w:rsidR="0019082C" w:rsidRPr="00175F57" w:rsidRDefault="00363F17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9082C" w:rsidRPr="00175F57">
              <w:rPr>
                <w:sz w:val="28"/>
                <w:szCs w:val="28"/>
              </w:rPr>
              <w:t>1</w:t>
            </w:r>
          </w:p>
        </w:tc>
        <w:tc>
          <w:tcPr>
            <w:tcW w:w="1386" w:type="dxa"/>
            <w:vAlign w:val="center"/>
          </w:tcPr>
          <w:p w14:paraId="14019AA6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19082C" w:rsidRPr="00175F57" w14:paraId="069D19B5" w14:textId="77777777" w:rsidTr="00150648">
        <w:trPr>
          <w:trHeight w:val="1274"/>
        </w:trPr>
        <w:tc>
          <w:tcPr>
            <w:tcW w:w="880" w:type="dxa"/>
            <w:vAlign w:val="center"/>
          </w:tcPr>
          <w:p w14:paraId="55A85A8D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36A6BA40" w14:textId="77777777" w:rsidR="0019082C" w:rsidRPr="00175F57" w:rsidRDefault="0019082C" w:rsidP="0019082C">
            <w:pPr>
              <w:spacing w:line="276" w:lineRule="auto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Đo tần suất liều bức xạ, khảo sát đánh giá nguồn phóng xạ Cs137 và I-131 (Kiểm xạ)</w:t>
            </w:r>
          </w:p>
        </w:tc>
        <w:tc>
          <w:tcPr>
            <w:tcW w:w="1275" w:type="dxa"/>
            <w:vAlign w:val="center"/>
          </w:tcPr>
          <w:p w14:paraId="3543F9B9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Nguồn</w:t>
            </w:r>
          </w:p>
        </w:tc>
        <w:tc>
          <w:tcPr>
            <w:tcW w:w="1285" w:type="dxa"/>
            <w:vAlign w:val="center"/>
          </w:tcPr>
          <w:p w14:paraId="0BD00B32" w14:textId="1C9891E9" w:rsidR="0019082C" w:rsidRPr="00175F57" w:rsidRDefault="00363F17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9082C" w:rsidRPr="00175F57">
              <w:rPr>
                <w:sz w:val="28"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14:paraId="474A4099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9082C" w:rsidRPr="00175F57" w14:paraId="2216875A" w14:textId="77777777" w:rsidTr="00150648">
        <w:trPr>
          <w:trHeight w:val="1265"/>
        </w:trPr>
        <w:tc>
          <w:tcPr>
            <w:tcW w:w="880" w:type="dxa"/>
            <w:vAlign w:val="center"/>
          </w:tcPr>
          <w:p w14:paraId="53EFEC5A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364B09FE" w14:textId="77777777" w:rsidR="0019082C" w:rsidRPr="00175F57" w:rsidRDefault="0019082C" w:rsidP="0019082C">
            <w:pPr>
              <w:spacing w:line="276" w:lineRule="auto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Đo kiểm tra sự rò rỉ bề mặt nguồn phóng xạ Cs137 và I-131 (Kiểm xạ)</w:t>
            </w:r>
          </w:p>
        </w:tc>
        <w:tc>
          <w:tcPr>
            <w:tcW w:w="1275" w:type="dxa"/>
            <w:vAlign w:val="center"/>
          </w:tcPr>
          <w:p w14:paraId="77CB322E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Nguồn</w:t>
            </w:r>
          </w:p>
        </w:tc>
        <w:tc>
          <w:tcPr>
            <w:tcW w:w="1285" w:type="dxa"/>
            <w:vAlign w:val="center"/>
          </w:tcPr>
          <w:p w14:paraId="495117E8" w14:textId="38A2AB3A" w:rsidR="0019082C" w:rsidRPr="00175F57" w:rsidRDefault="00363F17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9082C" w:rsidRPr="00175F57">
              <w:rPr>
                <w:sz w:val="28"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14:paraId="470EE93C" w14:textId="77777777" w:rsidR="0019082C" w:rsidRPr="00175F57" w:rsidRDefault="0019082C" w:rsidP="0019082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782AFB3B" w14:textId="77777777" w:rsidR="00CB1396" w:rsidRPr="00955121" w:rsidRDefault="00CB1396" w:rsidP="00955121">
      <w:pPr>
        <w:rPr>
          <w:lang w:val="vi-VN"/>
        </w:rPr>
      </w:pPr>
    </w:p>
    <w:sectPr w:rsidR="00CB1396" w:rsidRPr="00955121" w:rsidSect="000602A1">
      <w:headerReference w:type="default" r:id="rId6"/>
      <w:pgSz w:w="11906" w:h="16838"/>
      <w:pgMar w:top="1440" w:right="1440" w:bottom="1440" w:left="144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CC3FC" w14:textId="77777777" w:rsidR="00C058AB" w:rsidRDefault="00C058AB" w:rsidP="003823B3">
      <w:r>
        <w:separator/>
      </w:r>
    </w:p>
  </w:endnote>
  <w:endnote w:type="continuationSeparator" w:id="0">
    <w:p w14:paraId="4E9E493D" w14:textId="77777777" w:rsidR="00C058AB" w:rsidRDefault="00C058AB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32FCA" w14:textId="77777777" w:rsidR="00C058AB" w:rsidRDefault="00C058AB" w:rsidP="003823B3">
      <w:r>
        <w:separator/>
      </w:r>
    </w:p>
  </w:footnote>
  <w:footnote w:type="continuationSeparator" w:id="0">
    <w:p w14:paraId="510CFCC1" w14:textId="77777777" w:rsidR="00C058AB" w:rsidRDefault="00C058AB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31"/>
    <w:rsid w:val="000236F5"/>
    <w:rsid w:val="00034E06"/>
    <w:rsid w:val="000602A1"/>
    <w:rsid w:val="00086B7B"/>
    <w:rsid w:val="000A0AD3"/>
    <w:rsid w:val="00136590"/>
    <w:rsid w:val="00145631"/>
    <w:rsid w:val="00172C51"/>
    <w:rsid w:val="00176188"/>
    <w:rsid w:val="00185B26"/>
    <w:rsid w:val="0019082C"/>
    <w:rsid w:val="001E6C6F"/>
    <w:rsid w:val="002736E4"/>
    <w:rsid w:val="00326CD5"/>
    <w:rsid w:val="00363F17"/>
    <w:rsid w:val="003823B3"/>
    <w:rsid w:val="003E6A9A"/>
    <w:rsid w:val="004E4C64"/>
    <w:rsid w:val="00520DA4"/>
    <w:rsid w:val="00575218"/>
    <w:rsid w:val="005954D2"/>
    <w:rsid w:val="005B26AE"/>
    <w:rsid w:val="00686A77"/>
    <w:rsid w:val="006F2E24"/>
    <w:rsid w:val="00793B0D"/>
    <w:rsid w:val="007C6FCF"/>
    <w:rsid w:val="00847842"/>
    <w:rsid w:val="00855470"/>
    <w:rsid w:val="00890DF8"/>
    <w:rsid w:val="00941F27"/>
    <w:rsid w:val="00955121"/>
    <w:rsid w:val="00974862"/>
    <w:rsid w:val="00A028F4"/>
    <w:rsid w:val="00A30F85"/>
    <w:rsid w:val="00A43DCD"/>
    <w:rsid w:val="00A67EC2"/>
    <w:rsid w:val="00AC0ED4"/>
    <w:rsid w:val="00AE0E85"/>
    <w:rsid w:val="00B75406"/>
    <w:rsid w:val="00BB6A31"/>
    <w:rsid w:val="00BC2F40"/>
    <w:rsid w:val="00BC7EFA"/>
    <w:rsid w:val="00C058AB"/>
    <w:rsid w:val="00C77E21"/>
    <w:rsid w:val="00C92F2B"/>
    <w:rsid w:val="00CA332F"/>
    <w:rsid w:val="00CB1396"/>
    <w:rsid w:val="00DA65AD"/>
    <w:rsid w:val="00DB31CB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admin</cp:lastModifiedBy>
  <cp:revision>19</cp:revision>
  <dcterms:created xsi:type="dcterms:W3CDTF">2024-10-10T07:52:00Z</dcterms:created>
  <dcterms:modified xsi:type="dcterms:W3CDTF">2025-10-10T00:59:00Z</dcterms:modified>
</cp:coreProperties>
</file>